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drawing>
          <wp:anchor distT="0" distB="0" distL="0" distR="0" allowOverlap="1" layoutInCell="1" locked="0" behindDoc="1" simplePos="0" relativeHeight="251001856">
            <wp:simplePos x="0" y="0"/>
            <wp:positionH relativeFrom="page">
              <wp:posOffset>2332827</wp:posOffset>
            </wp:positionH>
            <wp:positionV relativeFrom="page">
              <wp:posOffset>356427</wp:posOffset>
            </wp:positionV>
            <wp:extent cx="3071880" cy="188862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071880" cy="1888627"/>
                    </a:xfrm>
                    <a:prstGeom prst="rect">
                      <a:avLst/>
                    </a:prstGeom>
                  </pic:spPr>
                </pic:pic>
              </a:graphicData>
            </a:graphic>
          </wp:anchor>
        </w:drawing>
      </w:r>
      <w:r>
        <w:rPr/>
        <w:drawing>
          <wp:anchor distT="0" distB="0" distL="0" distR="0" allowOverlap="1" layoutInCell="1" locked="0" behindDoc="1" simplePos="0" relativeHeight="251002880">
            <wp:simplePos x="0" y="0"/>
            <wp:positionH relativeFrom="page">
              <wp:posOffset>3301365</wp:posOffset>
            </wp:positionH>
            <wp:positionV relativeFrom="page">
              <wp:posOffset>6100765</wp:posOffset>
            </wp:positionV>
            <wp:extent cx="1169668" cy="116966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169668" cy="1169669"/>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19.72348pt;margin-top:289.408569pt;width:372.45pt;height:116.1pt;mso-position-horizontal-relative:page;mso-position-vertical-relative:page;z-index:-252312576" type="#_x0000_t202" filled="false" stroked="false">
            <v:textbox inset="0,0,0,0">
              <w:txbxContent>
                <w:p>
                  <w:pPr>
                    <w:spacing w:before="1"/>
                    <w:ind w:left="5" w:right="0" w:firstLine="0"/>
                    <w:jc w:val="center"/>
                    <w:rPr>
                      <w:rFonts w:ascii="Arial"/>
                      <w:sz w:val="56"/>
                    </w:rPr>
                  </w:pPr>
                  <w:r>
                    <w:rPr>
                      <w:rFonts w:ascii="Arial"/>
                      <w:sz w:val="56"/>
                    </w:rPr>
                    <w:t>Tenant Guide to Supported Housing</w:t>
                  </w:r>
                </w:p>
                <w:p>
                  <w:pPr>
                    <w:spacing w:before="507"/>
                    <w:ind w:left="0" w:right="0" w:firstLine="0"/>
                    <w:jc w:val="center"/>
                    <w:rPr>
                      <w:rFonts w:ascii="Arial"/>
                      <w:sz w:val="44"/>
                    </w:rPr>
                  </w:pPr>
                  <w:r>
                    <w:rPr>
                      <w:rFonts w:ascii="Arial"/>
                      <w:sz w:val="44"/>
                    </w:rPr>
                    <w:t>Career Opportunity Development, Inc.</w:t>
                  </w:r>
                </w:p>
              </w:txbxContent>
            </v:textbox>
            <w10:wrap type="none"/>
          </v:shape>
        </w:pict>
      </w:r>
    </w:p>
    <w:p>
      <w:pPr>
        <w:spacing w:after="0"/>
        <w:rPr>
          <w:sz w:val="2"/>
          <w:szCs w:val="2"/>
        </w:rPr>
        <w:sectPr>
          <w:type w:val="continuous"/>
          <w:pgSz w:w="12240" w:h="15840"/>
          <w:pgMar w:top="560" w:bottom="280" w:left="880" w:right="880"/>
        </w:sectPr>
      </w:pPr>
    </w:p>
    <w:p>
      <w:pPr>
        <w:rPr>
          <w:sz w:val="2"/>
          <w:szCs w:val="2"/>
        </w:rPr>
      </w:pPr>
      <w:r>
        <w:rPr/>
        <w:pict>
          <v:shape style="position:absolute;margin-left:104.723244pt;margin-top:42.77832pt;width:402.5pt;height:70.4pt;mso-position-horizontal-relative:page;mso-position-vertical-relative:page;z-index:-252311552" type="#_x0000_t202" filled="false" stroked="false">
            <v:textbox inset="0,0,0,0">
              <w:txbxContent>
                <w:p>
                  <w:pPr>
                    <w:spacing w:before="7"/>
                    <w:ind w:left="19" w:right="17" w:hanging="3"/>
                    <w:jc w:val="center"/>
                    <w:rPr>
                      <w:rFonts w:ascii="Arial"/>
                      <w:sz w:val="40"/>
                    </w:rPr>
                  </w:pPr>
                  <w:r>
                    <w:rPr>
                      <w:rFonts w:ascii="Arial"/>
                      <w:sz w:val="40"/>
                    </w:rPr>
                    <w:t>Thank you for choosing Career Opportunity Development Inc. to provide you with support services!</w:t>
                  </w:r>
                </w:p>
              </w:txbxContent>
            </v:textbox>
            <w10:wrap type="none"/>
          </v:shape>
        </w:pict>
      </w:r>
      <w:r>
        <w:rPr/>
        <w:pict>
          <v:shape style="position:absolute;margin-left:109.87352pt;margin-top:134.721832pt;width:392.3pt;height:70.5pt;mso-position-horizontal-relative:page;mso-position-vertical-relative:page;z-index:-252310528" type="#_x0000_t202" filled="false" stroked="false">
            <v:textbox inset="0,0,0,0">
              <w:txbxContent>
                <w:p>
                  <w:pPr>
                    <w:spacing w:before="7"/>
                    <w:ind w:left="20" w:right="17" w:firstLine="0"/>
                    <w:jc w:val="center"/>
                    <w:rPr>
                      <w:rFonts w:ascii="Arial"/>
                      <w:sz w:val="40"/>
                    </w:rPr>
                  </w:pPr>
                  <w:r>
                    <w:rPr>
                      <w:rFonts w:ascii="Arial"/>
                      <w:sz w:val="40"/>
                    </w:rPr>
                    <w:t>We will strive to provide you with the best possible support services on your journey of recovery.</w:t>
                  </w:r>
                </w:p>
              </w:txbxContent>
            </v:textbox>
            <w10:wrap type="none"/>
          </v:shape>
        </w:pict>
      </w:r>
      <w:r>
        <w:rPr/>
        <w:pict>
          <v:shape style="position:absolute;margin-left:112.639038pt;margin-top:226.785599pt;width:386.75pt;height:116.5pt;mso-position-horizontal-relative:page;mso-position-vertical-relative:page;z-index:-252309504" type="#_x0000_t202" filled="false" stroked="false">
            <v:textbox inset="0,0,0,0">
              <w:txbxContent>
                <w:p>
                  <w:pPr>
                    <w:spacing w:before="7"/>
                    <w:ind w:left="20" w:right="17" w:hanging="1"/>
                    <w:jc w:val="center"/>
                    <w:rPr>
                      <w:rFonts w:ascii="Arial"/>
                      <w:sz w:val="40"/>
                    </w:rPr>
                  </w:pPr>
                  <w:r>
                    <w:rPr>
                      <w:rFonts w:ascii="Arial"/>
                      <w:sz w:val="40"/>
                    </w:rPr>
                    <w:t>This handbook is designed to provide information and explanation of the services CODI provides, your responsibilities, a brief introduction to wellness and recovery, and emergency information.</w:t>
                  </w:r>
                </w:p>
              </w:txbxContent>
            </v:textbox>
            <w10:wrap type="none"/>
          </v:shape>
        </w:pict>
      </w:r>
      <w:r>
        <w:rPr/>
        <w:pict>
          <v:shape style="position:absolute;margin-left:99.172157pt;margin-top:364.821106pt;width:413.6pt;height:93.45pt;mso-position-horizontal-relative:page;mso-position-vertical-relative:page;z-index:-252308480" type="#_x0000_t202" filled="false" stroked="false">
            <v:textbox inset="0,0,0,0">
              <w:txbxContent>
                <w:p>
                  <w:pPr>
                    <w:spacing w:before="7"/>
                    <w:ind w:left="20" w:right="17" w:firstLine="0"/>
                    <w:jc w:val="center"/>
                    <w:rPr>
                      <w:rFonts w:ascii="Arial"/>
                      <w:sz w:val="40"/>
                    </w:rPr>
                  </w:pPr>
                  <w:r>
                    <w:rPr>
                      <w:rFonts w:ascii="Arial"/>
                      <w:sz w:val="40"/>
                    </w:rPr>
                    <w:t>We are proud to be given the opportunity to work with you on your path to living a successful, productive, independent lifestyle in your community.</w:t>
                  </w:r>
                </w:p>
              </w:txbxContent>
            </v:textbox>
            <w10:wrap type="none"/>
          </v:shape>
        </w:pict>
      </w:r>
    </w:p>
    <w:p>
      <w:pPr>
        <w:spacing w:after="0"/>
        <w:rPr>
          <w:sz w:val="2"/>
          <w:szCs w:val="2"/>
        </w:rPr>
        <w:sectPr>
          <w:pgSz w:w="12240" w:h="15840"/>
          <w:pgMar w:top="860" w:bottom="280" w:left="880" w:right="880"/>
        </w:sectPr>
      </w:pPr>
    </w:p>
    <w:p>
      <w:pPr>
        <w:rPr>
          <w:sz w:val="2"/>
          <w:szCs w:val="2"/>
        </w:rPr>
      </w:pPr>
      <w:r>
        <w:rPr/>
        <w:pict>
          <v:shape style="position:absolute;margin-left:220.520004pt;margin-top:118.618317pt;width:170.95pt;height:24.4pt;mso-position-horizontal-relative:page;mso-position-vertical-relative:page;z-index:-252307456" type="#_x0000_t202" filled="false" stroked="false">
            <v:textbox inset="0,0,0,0">
              <w:txbxContent>
                <w:p>
                  <w:pPr>
                    <w:spacing w:before="7"/>
                    <w:ind w:left="20" w:right="0" w:firstLine="0"/>
                    <w:jc w:val="left"/>
                    <w:rPr>
                      <w:rFonts w:ascii="Arial"/>
                      <w:b/>
                      <w:i/>
                      <w:sz w:val="40"/>
                    </w:rPr>
                  </w:pPr>
                  <w:r>
                    <w:rPr>
                      <w:rFonts w:ascii="Arial"/>
                      <w:b/>
                      <w:i/>
                      <w:sz w:val="40"/>
                      <w:u w:val="thick"/>
                    </w:rPr>
                    <w:t>Table of Contents</w:t>
                  </w:r>
                </w:p>
              </w:txbxContent>
            </v:textbox>
            <w10:wrap type="none"/>
          </v:shape>
        </w:pict>
      </w:r>
      <w:r>
        <w:rPr/>
        <w:pict>
          <v:shape style="position:absolute;margin-left:89pt;margin-top:164.704315pt;width:370.1pt;height:24.4pt;mso-position-horizontal-relative:page;mso-position-vertical-relative:page;z-index:-252306432" type="#_x0000_t202" filled="false" stroked="false">
            <v:textbox inset="0,0,0,0">
              <w:txbxContent>
                <w:p>
                  <w:pPr>
                    <w:spacing w:before="7"/>
                    <w:ind w:left="20" w:right="0" w:firstLine="0"/>
                    <w:jc w:val="left"/>
                    <w:rPr>
                      <w:rFonts w:ascii="Arial"/>
                      <w:sz w:val="40"/>
                    </w:rPr>
                  </w:pPr>
                  <w:r>
                    <w:rPr>
                      <w:rFonts w:ascii="Arial"/>
                      <w:sz w:val="40"/>
                    </w:rPr>
                    <w:t>Section one - Frequently asked questions</w:t>
                  </w:r>
                </w:p>
              </w:txbxContent>
            </v:textbox>
            <w10:wrap type="none"/>
          </v:shape>
        </w:pict>
      </w:r>
      <w:r>
        <w:rPr/>
        <w:pict>
          <v:shape style="position:absolute;margin-left:89pt;margin-top:210.676086pt;width:342.2pt;height:24.4pt;mso-position-horizontal-relative:page;mso-position-vertical-relative:page;z-index:-252305408" type="#_x0000_t202" filled="false" stroked="false">
            <v:textbox inset="0,0,0,0">
              <w:txbxContent>
                <w:p>
                  <w:pPr>
                    <w:spacing w:before="7"/>
                    <w:ind w:left="20" w:right="0" w:firstLine="0"/>
                    <w:jc w:val="left"/>
                    <w:rPr>
                      <w:rFonts w:ascii="Arial"/>
                      <w:sz w:val="40"/>
                    </w:rPr>
                  </w:pPr>
                  <w:r>
                    <w:rPr>
                      <w:rFonts w:ascii="Arial"/>
                      <w:sz w:val="40"/>
                    </w:rPr>
                    <w:t>Section two - Agreements and policies</w:t>
                  </w:r>
                </w:p>
              </w:txbxContent>
            </v:textbox>
            <w10:wrap type="none"/>
          </v:shape>
        </w:pict>
      </w:r>
      <w:r>
        <w:rPr/>
        <w:pict>
          <v:shape style="position:absolute;margin-left:88.959923pt;margin-top:256.647827pt;width:258.8500pt;height:24.4pt;mso-position-horizontal-relative:page;mso-position-vertical-relative:page;z-index:-252304384" type="#_x0000_t202" filled="false" stroked="false">
            <v:textbox inset="0,0,0,0">
              <w:txbxContent>
                <w:p>
                  <w:pPr>
                    <w:spacing w:before="7"/>
                    <w:ind w:left="20" w:right="0" w:firstLine="0"/>
                    <w:jc w:val="left"/>
                    <w:rPr>
                      <w:rFonts w:ascii="Arial" w:hAnsi="Arial"/>
                      <w:sz w:val="40"/>
                    </w:rPr>
                  </w:pPr>
                  <w:r>
                    <w:rPr>
                      <w:rFonts w:ascii="Arial" w:hAnsi="Arial"/>
                      <w:sz w:val="40"/>
                    </w:rPr>
                    <w:t>Section three – Emergencies</w:t>
                  </w:r>
                </w:p>
              </w:txbxContent>
            </v:textbox>
            <w10:wrap type="none"/>
          </v:shape>
        </w:pict>
      </w:r>
      <w:r>
        <w:rPr/>
        <w:pict>
          <v:shape style="position:absolute;margin-left:88.93988pt;margin-top:302.619598pt;width:231pt;height:24.4pt;mso-position-horizontal-relative:page;mso-position-vertical-relative:page;z-index:-252303360" type="#_x0000_t202" filled="false" stroked="false">
            <v:textbox inset="0,0,0,0">
              <w:txbxContent>
                <w:p>
                  <w:pPr>
                    <w:spacing w:before="7"/>
                    <w:ind w:left="20" w:right="0" w:firstLine="0"/>
                    <w:jc w:val="left"/>
                    <w:rPr>
                      <w:rFonts w:ascii="Arial"/>
                      <w:sz w:val="40"/>
                    </w:rPr>
                  </w:pPr>
                  <w:r>
                    <w:rPr>
                      <w:rFonts w:ascii="Arial"/>
                      <w:sz w:val="40"/>
                    </w:rPr>
                    <w:t>Section four- Suggestions</w:t>
                  </w:r>
                </w:p>
              </w:txbxContent>
            </v:textbox>
            <w10:wrap type="none"/>
          </v:shape>
        </w:pict>
      </w:r>
      <w:r>
        <w:rPr/>
        <w:pict>
          <v:shape style="position:absolute;margin-left:88.919838pt;margin-top:348.711609pt;width:318.850pt;height:24.4pt;mso-position-horizontal-relative:page;mso-position-vertical-relative:page;z-index:-252302336" type="#_x0000_t202" filled="false" stroked="false">
            <v:textbox inset="0,0,0,0">
              <w:txbxContent>
                <w:p>
                  <w:pPr>
                    <w:spacing w:before="7"/>
                    <w:ind w:left="20" w:right="0" w:firstLine="0"/>
                    <w:jc w:val="left"/>
                    <w:rPr>
                      <w:rFonts w:ascii="Arial"/>
                      <w:sz w:val="40"/>
                    </w:rPr>
                  </w:pPr>
                  <w:r>
                    <w:rPr>
                      <w:rFonts w:ascii="Arial"/>
                      <w:sz w:val="40"/>
                    </w:rPr>
                    <w:t>Section five- Disaster preparedness</w:t>
                  </w:r>
                </w:p>
              </w:txbxContent>
            </v:textbox>
            <w10:wrap type="none"/>
          </v:shape>
        </w:pict>
      </w:r>
      <w:r>
        <w:rPr/>
        <w:pict>
          <v:shape style="position:absolute;margin-left:291.613922pt;margin-top:126.76001pt;width:12.25pt;height:12pt;mso-position-horizontal-relative:page;mso-position-vertical-relative:page;z-index:-252301312" type="#_x0000_t202" filled="false" stroked="false">
            <v:textbox inset="0,0,0,0">
              <w:txbxContent>
                <w:p>
                  <w:pPr>
                    <w:pStyle w:val="BodyText"/>
                    <w:spacing w:before="4"/>
                    <w:ind w:left="40"/>
                    <w:rPr>
                      <w:sz w:val="17"/>
                    </w:rPr>
                  </w:pPr>
                </w:p>
              </w:txbxContent>
            </v:textbox>
            <w10:wrap type="none"/>
          </v:shape>
        </w:pict>
      </w:r>
    </w:p>
    <w:p>
      <w:pPr>
        <w:spacing w:after="0"/>
        <w:rPr>
          <w:sz w:val="2"/>
          <w:szCs w:val="2"/>
        </w:rPr>
        <w:sectPr>
          <w:pgSz w:w="12240" w:h="15840"/>
          <w:pgMar w:top="1500" w:bottom="280" w:left="880" w:right="880"/>
        </w:sectPr>
      </w:pPr>
    </w:p>
    <w:p>
      <w:pPr>
        <w:rPr>
          <w:sz w:val="2"/>
          <w:szCs w:val="2"/>
        </w:rPr>
      </w:pPr>
      <w:r>
        <w:rPr/>
        <w:pict>
          <v:shape style="position:absolute;margin-left:129.080002pt;margin-top:394.88855pt;width:353.75pt;height:33.25pt;mso-position-horizontal-relative:page;mso-position-vertical-relative:page;z-index:-252300288" type="#_x0000_t202" filled="false" stroked="false">
            <v:textbox inset="0,0,0,0">
              <w:txbxContent>
                <w:p>
                  <w:pPr>
                    <w:spacing w:before="1"/>
                    <w:ind w:left="20" w:right="0" w:firstLine="0"/>
                    <w:jc w:val="left"/>
                    <w:rPr>
                      <w:rFonts w:ascii="Arial"/>
                      <w:sz w:val="56"/>
                    </w:rPr>
                  </w:pPr>
                  <w:r>
                    <w:rPr>
                      <w:rFonts w:ascii="Arial"/>
                      <w:sz w:val="56"/>
                    </w:rPr>
                    <w:t>Frequently Asked Questions</w:t>
                  </w:r>
                </w:p>
              </w:txbxContent>
            </v:textbox>
            <w10:wrap type="none"/>
          </v:shape>
        </w:pict>
      </w:r>
    </w:p>
    <w:p>
      <w:pPr>
        <w:spacing w:after="0"/>
        <w:rPr>
          <w:sz w:val="2"/>
          <w:szCs w:val="2"/>
        </w:rPr>
        <w:sectPr>
          <w:pgSz w:w="12240" w:h="15840"/>
          <w:pgMar w:top="1500" w:bottom="280" w:left="880" w:right="880"/>
        </w:sectPr>
      </w:pPr>
    </w:p>
    <w:p>
      <w:pPr>
        <w:rPr>
          <w:sz w:val="2"/>
          <w:szCs w:val="2"/>
        </w:rPr>
      </w:pPr>
      <w:r>
        <w:rPr/>
        <w:pict>
          <v:shape style="position:absolute;margin-left:167.725998pt;margin-top:49.624081pt;width:276.45pt;height:24.4pt;mso-position-horizontal-relative:page;mso-position-vertical-relative:page;z-index:-252299264" type="#_x0000_t202" filled="false" stroked="false">
            <v:textbox inset="0,0,0,0">
              <w:txbxContent>
                <w:p>
                  <w:pPr>
                    <w:spacing w:before="7"/>
                    <w:ind w:left="20" w:right="0" w:firstLine="0"/>
                    <w:jc w:val="left"/>
                    <w:rPr>
                      <w:rFonts w:ascii="Arial"/>
                      <w:b/>
                      <w:i/>
                      <w:sz w:val="40"/>
                    </w:rPr>
                  </w:pPr>
                  <w:r>
                    <w:rPr>
                      <w:rFonts w:ascii="Arial"/>
                      <w:b/>
                      <w:i/>
                      <w:sz w:val="40"/>
                    </w:rPr>
                    <w:t>What is supportive housing?</w:t>
                  </w:r>
                </w:p>
              </w:txbxContent>
            </v:textbox>
            <w10:wrap type="none"/>
          </v:shape>
        </w:pict>
      </w:r>
      <w:r>
        <w:rPr/>
        <w:pict>
          <v:shape style="position:absolute;margin-left:88.928719pt;margin-top:95.71608pt;width:431.25pt;height:208.4pt;mso-position-horizontal-relative:page;mso-position-vertical-relative:page;z-index:-252298240" type="#_x0000_t202" filled="false" stroked="false">
            <v:textbox inset="0,0,0,0">
              <w:txbxContent>
                <w:p>
                  <w:pPr>
                    <w:tabs>
                      <w:tab w:pos="2287" w:val="left" w:leader="none"/>
                    </w:tabs>
                    <w:spacing w:before="7"/>
                    <w:ind w:left="20" w:right="17" w:firstLine="1"/>
                    <w:jc w:val="left"/>
                    <w:rPr>
                      <w:rFonts w:ascii="Arial"/>
                      <w:sz w:val="40"/>
                    </w:rPr>
                  </w:pPr>
                  <w:r>
                    <w:rPr>
                      <w:rFonts w:ascii="Arial"/>
                      <w:sz w:val="40"/>
                    </w:rPr>
                    <w:t>Supportive housing is a program where you hold the lease to your own apartment in the community.</w:t>
                    <w:tab/>
                    <w:t>It may be financed by the New Jersey Division of Mental Health and Addiction Services (DMHAS) or by the federal government for section 8, which provides eligible consumers with a rental subsidy. CODI is the agency that manages the subsidy and can provide you with Community Support Services</w:t>
                  </w:r>
                  <w:r>
                    <w:rPr>
                      <w:rFonts w:ascii="Arial"/>
                      <w:spacing w:val="-4"/>
                      <w:sz w:val="40"/>
                    </w:rPr>
                    <w:t> </w:t>
                  </w:r>
                  <w:r>
                    <w:rPr>
                      <w:rFonts w:ascii="Arial"/>
                      <w:sz w:val="40"/>
                    </w:rPr>
                    <w:t>(CSS.)</w:t>
                  </w:r>
                </w:p>
              </w:txbxContent>
            </v:textbox>
            <w10:wrap type="none"/>
          </v:shape>
        </w:pict>
      </w:r>
      <w:r>
        <w:rPr/>
        <w:pict>
          <v:shape style="position:absolute;margin-left:184.319122pt;margin-top:325.695129pt;width:243.2pt;height:24.4pt;mso-position-horizontal-relative:page;mso-position-vertical-relative:page;z-index:-252297216" type="#_x0000_t202" filled="false" stroked="false">
            <v:textbox inset="0,0,0,0">
              <w:txbxContent>
                <w:p>
                  <w:pPr>
                    <w:spacing w:before="7"/>
                    <w:ind w:left="20" w:right="0" w:firstLine="0"/>
                    <w:jc w:val="left"/>
                    <w:rPr>
                      <w:rFonts w:ascii="Arial"/>
                      <w:b/>
                      <w:i/>
                      <w:sz w:val="40"/>
                    </w:rPr>
                  </w:pPr>
                  <w:r>
                    <w:rPr>
                      <w:rFonts w:ascii="Arial"/>
                      <w:b/>
                      <w:i/>
                      <w:sz w:val="40"/>
                    </w:rPr>
                    <w:t>What is a rental subsidy?</w:t>
                  </w:r>
                </w:p>
              </w:txbxContent>
            </v:textbox>
            <w10:wrap type="none"/>
          </v:shape>
        </w:pict>
      </w:r>
      <w:r>
        <w:rPr/>
        <w:pict>
          <v:shape style="position:absolute;margin-left:91.313477pt;margin-top:371.66687pt;width:429.15pt;height:70.5pt;mso-position-horizontal-relative:page;mso-position-vertical-relative:page;z-index:-252296192" type="#_x0000_t202" filled="false" stroked="false">
            <v:textbox inset="0,0,0,0">
              <w:txbxContent>
                <w:p>
                  <w:pPr>
                    <w:spacing w:before="7"/>
                    <w:ind w:left="20" w:right="17" w:firstLine="0"/>
                    <w:jc w:val="center"/>
                    <w:rPr>
                      <w:rFonts w:ascii="Arial"/>
                      <w:sz w:val="40"/>
                    </w:rPr>
                  </w:pPr>
                  <w:r>
                    <w:rPr>
                      <w:rFonts w:ascii="Arial"/>
                      <w:sz w:val="40"/>
                    </w:rPr>
                    <w:t>A rental subsidy is when the financer pays a portion of your rent and you pay a percentage of your adjusted gross income.</w:t>
                  </w:r>
                </w:p>
              </w:txbxContent>
            </v:textbox>
            <w10:wrap type="none"/>
          </v:shape>
        </w:pict>
      </w:r>
      <w:r>
        <w:rPr/>
        <w:pict>
          <v:shape style="position:absolute;margin-left:107.044884pt;margin-top:463.730652pt;width:397.75pt;height:47.45pt;mso-position-horizontal-relative:page;mso-position-vertical-relative:page;z-index:-252295168" type="#_x0000_t202" filled="false" stroked="false">
            <v:textbox inset="0,0,0,0">
              <w:txbxContent>
                <w:p>
                  <w:pPr>
                    <w:spacing w:before="7"/>
                    <w:ind w:left="3442" w:right="3" w:hanging="3423"/>
                    <w:jc w:val="left"/>
                    <w:rPr>
                      <w:rFonts w:ascii="Arial"/>
                      <w:b/>
                      <w:i/>
                      <w:sz w:val="40"/>
                    </w:rPr>
                  </w:pPr>
                  <w:r>
                    <w:rPr>
                      <w:rFonts w:ascii="Arial"/>
                      <w:b/>
                      <w:i/>
                      <w:sz w:val="40"/>
                    </w:rPr>
                    <w:t>What are Community Support Services or </w:t>
                  </w:r>
                  <w:r>
                    <w:rPr>
                      <w:rFonts w:ascii="Arial"/>
                      <w:b/>
                      <w:i/>
                      <w:sz w:val="40"/>
                    </w:rPr>
                    <w:t>CSS?</w:t>
                  </w:r>
                </w:p>
              </w:txbxContent>
            </v:textbox>
            <w10:wrap type="none"/>
          </v:shape>
        </w:pict>
      </w:r>
      <w:r>
        <w:rPr/>
        <w:pict>
          <v:shape style="position:absolute;margin-left:117.445641pt;margin-top:532.748413pt;width:376.75pt;height:116.5pt;mso-position-horizontal-relative:page;mso-position-vertical-relative:page;z-index:-252294144" type="#_x0000_t202" filled="false" stroked="false">
            <v:textbox inset="0,0,0,0">
              <w:txbxContent>
                <w:p>
                  <w:pPr>
                    <w:spacing w:before="7"/>
                    <w:ind w:left="19" w:right="17" w:firstLine="2"/>
                    <w:jc w:val="center"/>
                    <w:rPr>
                      <w:rFonts w:ascii="Arial"/>
                      <w:sz w:val="40"/>
                    </w:rPr>
                  </w:pPr>
                  <w:r>
                    <w:rPr>
                      <w:rFonts w:ascii="Arial"/>
                      <w:sz w:val="40"/>
                    </w:rPr>
                    <w:t>Community Support Services are services available to you to assist you to live independently in your own apartment as determined by you and your Individualized Rehabilitation Plan (IRP) team.</w:t>
                  </w:r>
                </w:p>
              </w:txbxContent>
            </v:textbox>
            <w10:wrap type="none"/>
          </v:shape>
        </w:pict>
      </w:r>
    </w:p>
    <w:p>
      <w:pPr>
        <w:spacing w:after="0"/>
        <w:rPr>
          <w:sz w:val="2"/>
          <w:szCs w:val="2"/>
        </w:rPr>
        <w:sectPr>
          <w:pgSz w:w="12240" w:h="15840"/>
          <w:pgMar w:top="1000" w:bottom="280" w:left="880" w:right="880"/>
        </w:sectPr>
      </w:pPr>
    </w:p>
    <w:p>
      <w:pPr>
        <w:rPr>
          <w:sz w:val="2"/>
          <w:szCs w:val="2"/>
        </w:rPr>
      </w:pPr>
      <w:r>
        <w:rPr/>
        <w:pict>
          <v:shape style="position:absolute;margin-left:93.317482pt;margin-top:187.659607pt;width:425.35pt;height:47.45pt;mso-position-horizontal-relative:page;mso-position-vertical-relative:page;z-index:-252293120" type="#_x0000_t202" filled="false" stroked="false">
            <v:textbox inset="0,0,0,0">
              <w:txbxContent>
                <w:p>
                  <w:pPr>
                    <w:spacing w:before="7"/>
                    <w:ind w:left="3142" w:right="0" w:hanging="3123"/>
                    <w:jc w:val="left"/>
                    <w:rPr>
                      <w:rFonts w:ascii="Arial"/>
                      <w:b/>
                      <w:i/>
                      <w:sz w:val="40"/>
                    </w:rPr>
                  </w:pPr>
                  <w:r>
                    <w:rPr>
                      <w:rFonts w:ascii="Arial"/>
                      <w:b/>
                      <w:i/>
                      <w:sz w:val="40"/>
                    </w:rPr>
                    <w:t>Who is my Individualized Rehabilitation Plan </w:t>
                  </w:r>
                  <w:r>
                    <w:rPr>
                      <w:rFonts w:ascii="Arial"/>
                      <w:b/>
                      <w:i/>
                      <w:sz w:val="40"/>
                    </w:rPr>
                    <w:t>(IRP) team?</w:t>
                  </w:r>
                </w:p>
              </w:txbxContent>
            </v:textbox>
            <w10:wrap type="none"/>
          </v:shape>
        </w:pict>
      </w:r>
      <w:r>
        <w:rPr/>
        <w:pict>
          <v:shape style="position:absolute;margin-left:89.770401pt;margin-top:256.677368pt;width:432.35pt;height:93.45pt;mso-position-horizontal-relative:page;mso-position-vertical-relative:page;z-index:-252292096" type="#_x0000_t202" filled="false" stroked="false">
            <v:textbox inset="0,0,0,0">
              <w:txbxContent>
                <w:p>
                  <w:pPr>
                    <w:tabs>
                      <w:tab w:pos="3019" w:val="left" w:leader="none"/>
                    </w:tabs>
                    <w:spacing w:before="7"/>
                    <w:ind w:left="19" w:right="17" w:firstLine="0"/>
                    <w:jc w:val="center"/>
                    <w:rPr>
                      <w:rFonts w:ascii="Arial"/>
                      <w:sz w:val="40"/>
                    </w:rPr>
                  </w:pPr>
                  <w:r>
                    <w:rPr>
                      <w:rFonts w:ascii="Arial"/>
                      <w:sz w:val="40"/>
                    </w:rPr>
                    <w:t>Your IRP team consists of CODI staff and any other agency you receive services from that you want</w:t>
                  </w:r>
                  <w:r>
                    <w:rPr>
                      <w:rFonts w:ascii="Arial"/>
                      <w:spacing w:val="-3"/>
                      <w:sz w:val="40"/>
                    </w:rPr>
                    <w:t> </w:t>
                  </w:r>
                  <w:r>
                    <w:rPr>
                      <w:rFonts w:ascii="Arial"/>
                      <w:sz w:val="40"/>
                    </w:rPr>
                    <w:t>to</w:t>
                  </w:r>
                  <w:r>
                    <w:rPr>
                      <w:rFonts w:ascii="Arial"/>
                      <w:spacing w:val="-2"/>
                      <w:sz w:val="40"/>
                    </w:rPr>
                    <w:t> </w:t>
                  </w:r>
                  <w:r>
                    <w:rPr>
                      <w:rFonts w:ascii="Arial"/>
                      <w:sz w:val="40"/>
                    </w:rPr>
                    <w:t>include.</w:t>
                    <w:tab/>
                    <w:t>Your family and/or other</w:t>
                  </w:r>
                  <w:r>
                    <w:rPr>
                      <w:rFonts w:ascii="Arial"/>
                      <w:spacing w:val="-8"/>
                      <w:sz w:val="40"/>
                    </w:rPr>
                    <w:t> </w:t>
                  </w:r>
                  <w:r>
                    <w:rPr>
                      <w:rFonts w:ascii="Arial"/>
                      <w:sz w:val="40"/>
                    </w:rPr>
                    <w:t>natural supports may also be included in the</w:t>
                  </w:r>
                  <w:r>
                    <w:rPr>
                      <w:rFonts w:ascii="Arial"/>
                      <w:spacing w:val="-15"/>
                      <w:sz w:val="40"/>
                    </w:rPr>
                    <w:t> </w:t>
                  </w:r>
                  <w:r>
                    <w:rPr>
                      <w:rFonts w:ascii="Arial"/>
                      <w:sz w:val="40"/>
                    </w:rPr>
                    <w:t>team.</w:t>
                  </w:r>
                </w:p>
              </w:txbxContent>
            </v:textbox>
            <w10:wrap type="none"/>
          </v:shape>
        </w:pict>
      </w:r>
      <w:r>
        <w:rPr/>
        <w:pict>
          <v:shape style="position:absolute;margin-left:163.176926pt;margin-top:417.758881pt;width:285.55pt;height:24.4pt;mso-position-horizontal-relative:page;mso-position-vertical-relative:page;z-index:-252291072" type="#_x0000_t202" filled="false" stroked="false">
            <v:textbox inset="0,0,0,0">
              <w:txbxContent>
                <w:p>
                  <w:pPr>
                    <w:spacing w:before="7"/>
                    <w:ind w:left="20" w:right="0" w:firstLine="0"/>
                    <w:jc w:val="left"/>
                    <w:rPr>
                      <w:rFonts w:ascii="Arial"/>
                      <w:b/>
                      <w:i/>
                      <w:sz w:val="40"/>
                    </w:rPr>
                  </w:pPr>
                  <w:r>
                    <w:rPr>
                      <w:rFonts w:ascii="Arial"/>
                      <w:b/>
                      <w:i/>
                      <w:sz w:val="40"/>
                    </w:rPr>
                    <w:t>What are my responsibilities?</w:t>
                  </w:r>
                </w:p>
              </w:txbxContent>
            </v:textbox>
            <w10:wrap type="none"/>
          </v:shape>
        </w:pict>
      </w:r>
      <w:r>
        <w:rPr/>
        <w:pict>
          <v:shape style="position:absolute;margin-left:90.792442pt;margin-top:463.730652pt;width:430.15pt;height:208.4pt;mso-position-horizontal-relative:page;mso-position-vertical-relative:page;z-index:-252290048" type="#_x0000_t202" filled="false" stroked="false">
            <v:textbox inset="0,0,0,0">
              <w:txbxContent>
                <w:p>
                  <w:pPr>
                    <w:tabs>
                      <w:tab w:pos="1308" w:val="left" w:leader="none"/>
                      <w:tab w:pos="7179" w:val="left" w:leader="none"/>
                    </w:tabs>
                    <w:spacing w:before="7"/>
                    <w:ind w:left="20" w:right="17" w:hanging="1"/>
                    <w:jc w:val="center"/>
                    <w:rPr>
                      <w:rFonts w:ascii="Arial"/>
                      <w:sz w:val="40"/>
                    </w:rPr>
                  </w:pPr>
                  <w:r>
                    <w:rPr>
                      <w:rFonts w:ascii="Arial"/>
                      <w:sz w:val="40"/>
                    </w:rPr>
                    <w:t>You are responsible for paying your share of the rent to the landlord, paying your utilities, notifying CODI if your</w:t>
                  </w:r>
                  <w:r>
                    <w:rPr>
                      <w:rFonts w:ascii="Arial"/>
                      <w:spacing w:val="-10"/>
                      <w:sz w:val="40"/>
                    </w:rPr>
                    <w:t> </w:t>
                  </w:r>
                  <w:r>
                    <w:rPr>
                      <w:rFonts w:ascii="Arial"/>
                      <w:sz w:val="40"/>
                    </w:rPr>
                    <w:t>income</w:t>
                  </w:r>
                  <w:r>
                    <w:rPr>
                      <w:rFonts w:ascii="Arial"/>
                      <w:spacing w:val="-2"/>
                      <w:sz w:val="40"/>
                    </w:rPr>
                    <w:t> </w:t>
                  </w:r>
                  <w:r>
                    <w:rPr>
                      <w:rFonts w:ascii="Arial"/>
                      <w:sz w:val="40"/>
                    </w:rPr>
                    <w:t>changes,</w:t>
                    <w:tab/>
                  </w:r>
                  <w:r>
                    <w:rPr>
                      <w:rFonts w:ascii="Arial"/>
                      <w:spacing w:val="-4"/>
                      <w:sz w:val="40"/>
                    </w:rPr>
                    <w:t>keeping </w:t>
                  </w:r>
                  <w:r>
                    <w:rPr>
                      <w:rFonts w:ascii="Arial"/>
                      <w:sz w:val="40"/>
                    </w:rPr>
                    <w:t>your apartment safe, being responsible for your own possessions, managing your own finances to the best of your ability, and allowing an annual inspection and abide by the terms of the lease.</w:t>
                    <w:tab/>
                    <w:t>In most cases you must reside in your apartment for one year prior to</w:t>
                  </w:r>
                  <w:r>
                    <w:rPr>
                      <w:rFonts w:ascii="Arial"/>
                      <w:spacing w:val="-15"/>
                      <w:sz w:val="40"/>
                    </w:rPr>
                    <w:t> </w:t>
                  </w:r>
                  <w:r>
                    <w:rPr>
                      <w:rFonts w:ascii="Arial"/>
                      <w:sz w:val="40"/>
                    </w:rPr>
                    <w:t>relocating.</w:t>
                  </w:r>
                </w:p>
              </w:txbxContent>
            </v:textbox>
            <w10:wrap type="none"/>
          </v:shape>
        </w:pict>
      </w:r>
    </w:p>
    <w:p>
      <w:pPr>
        <w:spacing w:after="0"/>
        <w:rPr>
          <w:sz w:val="2"/>
          <w:szCs w:val="2"/>
        </w:rPr>
        <w:sectPr>
          <w:pgSz w:w="12240" w:h="15840"/>
          <w:pgMar w:top="1500" w:bottom="280" w:left="880" w:right="880"/>
        </w:sectPr>
      </w:pPr>
    </w:p>
    <w:p>
      <w:pPr>
        <w:rPr>
          <w:sz w:val="2"/>
          <w:szCs w:val="2"/>
        </w:rPr>
      </w:pPr>
      <w:r>
        <w:rPr/>
        <w:pict>
          <v:shape style="position:absolute;margin-left:218.848038pt;margin-top:49.624081pt;width:174.45pt;height:24.4pt;mso-position-horizontal-relative:page;mso-position-vertical-relative:page;z-index:-252289024" type="#_x0000_t202" filled="false" stroked="false">
            <v:textbox inset="0,0,0,0">
              <w:txbxContent>
                <w:p>
                  <w:pPr>
                    <w:spacing w:before="7"/>
                    <w:ind w:left="20" w:right="0" w:firstLine="0"/>
                    <w:jc w:val="left"/>
                    <w:rPr>
                      <w:rFonts w:ascii="Arial"/>
                      <w:b/>
                      <w:i/>
                      <w:sz w:val="40"/>
                    </w:rPr>
                  </w:pPr>
                  <w:r>
                    <w:rPr>
                      <w:rFonts w:ascii="Arial"/>
                      <w:b/>
                      <w:i/>
                      <w:sz w:val="40"/>
                    </w:rPr>
                    <w:t>What is recovery?</w:t>
                  </w:r>
                </w:p>
              </w:txbxContent>
            </v:textbox>
            <w10:wrap type="none"/>
          </v:shape>
        </w:pict>
      </w:r>
      <w:r>
        <w:rPr/>
        <w:pict>
          <v:shape style="position:absolute;margin-left:93.197243pt;margin-top:95.71608pt;width:425.6pt;height:139.4pt;mso-position-horizontal-relative:page;mso-position-vertical-relative:page;z-index:-252288000" type="#_x0000_t202" filled="false" stroked="false">
            <v:textbox inset="0,0,0,0">
              <w:txbxContent>
                <w:p>
                  <w:pPr>
                    <w:spacing w:before="7"/>
                    <w:ind w:left="20" w:right="17" w:hanging="1"/>
                    <w:jc w:val="center"/>
                    <w:rPr>
                      <w:rFonts w:ascii="Arial" w:hAnsi="Arial"/>
                      <w:sz w:val="40"/>
                    </w:rPr>
                  </w:pPr>
                  <w:r>
                    <w:rPr>
                      <w:rFonts w:ascii="Arial" w:hAnsi="Arial"/>
                      <w:sz w:val="40"/>
                    </w:rPr>
                    <w:t>Recovery from Mental Health Disorders and Substance Use Disorders is “a process of change through which individuals improve their health and wellness, live a self-directed life, and strive to reach their full potential.” (SAMSHA, 2012)</w:t>
                  </w:r>
                </w:p>
              </w:txbxContent>
            </v:textbox>
            <w10:wrap type="none"/>
          </v:shape>
        </w:pict>
      </w:r>
      <w:r>
        <w:rPr/>
        <w:pict>
          <v:shape style="position:absolute;margin-left:218.848038pt;margin-top:279.723358pt;width:174.45pt;height:24.4pt;mso-position-horizontal-relative:page;mso-position-vertical-relative:page;z-index:-252286976" type="#_x0000_t202" filled="false" stroked="false">
            <v:textbox inset="0,0,0,0">
              <w:txbxContent>
                <w:p>
                  <w:pPr>
                    <w:spacing w:before="7"/>
                    <w:ind w:left="20" w:right="0" w:firstLine="0"/>
                    <w:jc w:val="left"/>
                    <w:rPr>
                      <w:rFonts w:ascii="Arial"/>
                      <w:b/>
                      <w:i/>
                      <w:sz w:val="40"/>
                    </w:rPr>
                  </w:pPr>
                  <w:r>
                    <w:rPr>
                      <w:rFonts w:ascii="Arial"/>
                      <w:b/>
                      <w:i/>
                      <w:sz w:val="40"/>
                    </w:rPr>
                    <w:t>What is wellness?</w:t>
                  </w:r>
                </w:p>
              </w:txbxContent>
            </v:textbox>
            <w10:wrap type="none"/>
          </v:shape>
        </w:pict>
      </w:r>
      <w:r>
        <w:rPr/>
        <w:pict>
          <v:shape style="position:absolute;margin-left:89.389641pt;margin-top:325.695129pt;width:433.25pt;height:139.4pt;mso-position-horizontal-relative:page;mso-position-vertical-relative:page;z-index:-252285952" type="#_x0000_t202" filled="false" stroked="false">
            <v:textbox inset="0,0,0,0">
              <w:txbxContent>
                <w:p>
                  <w:pPr>
                    <w:tabs>
                      <w:tab w:pos="4020" w:val="left" w:leader="none"/>
                    </w:tabs>
                    <w:spacing w:before="7"/>
                    <w:ind w:left="19" w:right="17" w:hanging="3"/>
                    <w:jc w:val="center"/>
                    <w:rPr>
                      <w:rFonts w:ascii="Arial"/>
                      <w:sz w:val="40"/>
                    </w:rPr>
                  </w:pPr>
                  <w:r>
                    <w:rPr>
                      <w:rFonts w:ascii="Arial"/>
                      <w:sz w:val="40"/>
                    </w:rPr>
                    <w:t>Wellness is an active process of becoming aware of and making choices toward a more successful</w:t>
                  </w:r>
                  <w:r>
                    <w:rPr>
                      <w:rFonts w:ascii="Arial"/>
                      <w:spacing w:val="-4"/>
                      <w:sz w:val="40"/>
                    </w:rPr>
                    <w:t> </w:t>
                  </w:r>
                  <w:r>
                    <w:rPr>
                      <w:rFonts w:ascii="Arial"/>
                      <w:sz w:val="40"/>
                    </w:rPr>
                    <w:t>existence.</w:t>
                    <w:tab/>
                    <w:t>Wellness is the process</w:t>
                  </w:r>
                  <w:r>
                    <w:rPr>
                      <w:rFonts w:ascii="Arial"/>
                      <w:spacing w:val="-12"/>
                      <w:sz w:val="40"/>
                    </w:rPr>
                    <w:t> </w:t>
                  </w:r>
                  <w:r>
                    <w:rPr>
                      <w:rFonts w:ascii="Arial"/>
                      <w:sz w:val="40"/>
                    </w:rPr>
                    <w:t>in which a person in recovery is empowered to make purposeful choices that lead to a more satisfying and healthy lifestyle.(Swarbrick,</w:t>
                  </w:r>
                  <w:r>
                    <w:rPr>
                      <w:rFonts w:ascii="Arial"/>
                      <w:spacing w:val="-21"/>
                      <w:sz w:val="40"/>
                    </w:rPr>
                    <w:t> </w:t>
                  </w:r>
                  <w:r>
                    <w:rPr>
                      <w:rFonts w:ascii="Arial"/>
                      <w:sz w:val="40"/>
                    </w:rPr>
                    <w:t>2005)</w:t>
                  </w:r>
                </w:p>
              </w:txbxContent>
            </v:textbox>
            <w10:wrap type="none"/>
          </v:shape>
        </w:pict>
      </w:r>
      <w:r>
        <w:rPr/>
        <w:pict>
          <v:shape style="position:absolute;margin-left:112.175117pt;margin-top:486.776642pt;width:387.7pt;height:47.35pt;mso-position-horizontal-relative:page;mso-position-vertical-relative:page;z-index:-252284928" type="#_x0000_t202" filled="false" stroked="false">
            <v:textbox inset="0,0,0,0">
              <w:txbxContent>
                <w:p>
                  <w:pPr>
                    <w:spacing w:before="7"/>
                    <w:ind w:left="3286" w:right="2" w:hanging="3267"/>
                    <w:jc w:val="left"/>
                    <w:rPr>
                      <w:rFonts w:ascii="Arial"/>
                      <w:b/>
                      <w:i/>
                      <w:sz w:val="40"/>
                    </w:rPr>
                  </w:pPr>
                  <w:r>
                    <w:rPr>
                      <w:rFonts w:ascii="Arial"/>
                      <w:b/>
                      <w:i/>
                      <w:sz w:val="40"/>
                    </w:rPr>
                    <w:t>What CODI staff members are on my IRP </w:t>
                  </w:r>
                  <w:r>
                    <w:rPr>
                      <w:rFonts w:ascii="Arial"/>
                      <w:b/>
                      <w:i/>
                      <w:sz w:val="40"/>
                    </w:rPr>
                    <w:t>team?</w:t>
                  </w:r>
                </w:p>
              </w:txbxContent>
            </v:textbox>
            <w10:wrap type="none"/>
          </v:shape>
        </w:pict>
      </w:r>
      <w:r>
        <w:rPr/>
        <w:pict>
          <v:shape style="position:absolute;margin-left:89.269402pt;margin-top:555.794373pt;width:433.45pt;height:162.450pt;mso-position-horizontal-relative:page;mso-position-vertical-relative:page;z-index:-252283904" type="#_x0000_t202" filled="false" stroked="false">
            <v:textbox inset="0,0,0,0">
              <w:txbxContent>
                <w:p>
                  <w:pPr>
                    <w:spacing w:before="7"/>
                    <w:ind w:left="19" w:right="17" w:firstLine="0"/>
                    <w:jc w:val="center"/>
                    <w:rPr>
                      <w:rFonts w:ascii="Arial"/>
                      <w:sz w:val="40"/>
                    </w:rPr>
                  </w:pPr>
                  <w:r>
                    <w:rPr>
                      <w:rFonts w:ascii="Arial"/>
                      <w:sz w:val="40"/>
                    </w:rPr>
                    <w:t>Your CODI IRP team providing you with services may consist of:</w:t>
                  </w:r>
                </w:p>
                <w:p>
                  <w:pPr>
                    <w:spacing w:before="0"/>
                    <w:ind w:left="1488" w:right="1483" w:firstLine="0"/>
                    <w:jc w:val="center"/>
                    <w:rPr>
                      <w:rFonts w:ascii="Arial"/>
                      <w:sz w:val="40"/>
                    </w:rPr>
                  </w:pPr>
                  <w:r>
                    <w:rPr>
                      <w:rFonts w:ascii="Arial"/>
                      <w:sz w:val="40"/>
                    </w:rPr>
                    <w:t>Supportive Housing</w:t>
                  </w:r>
                  <w:r>
                    <w:rPr>
                      <w:rFonts w:ascii="Arial"/>
                      <w:spacing w:val="-11"/>
                      <w:sz w:val="40"/>
                    </w:rPr>
                    <w:t> </w:t>
                  </w:r>
                  <w:r>
                    <w:rPr>
                      <w:rFonts w:ascii="Arial"/>
                      <w:sz w:val="40"/>
                    </w:rPr>
                    <w:t>Coordinator CSS</w:t>
                  </w:r>
                  <w:r>
                    <w:rPr>
                      <w:rFonts w:ascii="Arial"/>
                      <w:spacing w:val="-3"/>
                      <w:sz w:val="40"/>
                    </w:rPr>
                    <w:t> </w:t>
                  </w:r>
                  <w:r>
                    <w:rPr>
                      <w:rFonts w:ascii="Arial"/>
                      <w:sz w:val="40"/>
                    </w:rPr>
                    <w:t>Caseworker</w:t>
                  </w:r>
                </w:p>
                <w:p>
                  <w:pPr>
                    <w:spacing w:before="0"/>
                    <w:ind w:left="1932" w:right="1930" w:firstLine="0"/>
                    <w:jc w:val="center"/>
                    <w:rPr>
                      <w:rFonts w:ascii="Arial"/>
                      <w:sz w:val="40"/>
                    </w:rPr>
                  </w:pPr>
                  <w:r>
                    <w:rPr>
                      <w:rFonts w:ascii="Arial"/>
                      <w:sz w:val="40"/>
                    </w:rPr>
                    <w:t>Recovery Plan</w:t>
                  </w:r>
                  <w:r>
                    <w:rPr>
                      <w:rFonts w:ascii="Arial"/>
                      <w:spacing w:val="-10"/>
                      <w:sz w:val="40"/>
                    </w:rPr>
                    <w:t> </w:t>
                  </w:r>
                  <w:r>
                    <w:rPr>
                      <w:rFonts w:ascii="Arial"/>
                      <w:sz w:val="40"/>
                    </w:rPr>
                    <w:t>Coordinator VP of Residential services Registered</w:t>
                  </w:r>
                  <w:r>
                    <w:rPr>
                      <w:rFonts w:ascii="Arial"/>
                      <w:spacing w:val="-2"/>
                      <w:sz w:val="40"/>
                    </w:rPr>
                    <w:t> </w:t>
                  </w:r>
                  <w:r>
                    <w:rPr>
                      <w:rFonts w:ascii="Arial"/>
                      <w:sz w:val="40"/>
                    </w:rPr>
                    <w:t>Nurse</w:t>
                  </w:r>
                </w:p>
              </w:txbxContent>
            </v:textbox>
            <w10:wrap type="none"/>
          </v:shape>
        </w:pict>
      </w:r>
    </w:p>
    <w:p>
      <w:pPr>
        <w:spacing w:after="0"/>
        <w:rPr>
          <w:sz w:val="2"/>
          <w:szCs w:val="2"/>
        </w:rPr>
        <w:sectPr>
          <w:pgSz w:w="12240" w:h="15840"/>
          <w:pgMar w:top="1000" w:bottom="280" w:left="880" w:right="880"/>
        </w:sectPr>
      </w:pPr>
    </w:p>
    <w:p>
      <w:pPr>
        <w:rPr>
          <w:sz w:val="2"/>
          <w:szCs w:val="2"/>
        </w:rPr>
      </w:pPr>
      <w:r>
        <w:rPr/>
        <w:pict>
          <v:shape style="position:absolute;margin-left:89pt;margin-top:100.618317pt;width:419.1pt;height:167.35pt;mso-position-horizontal-relative:page;mso-position-vertical-relative:page;z-index:-252282880" type="#_x0000_t202" filled="false" stroked="false">
            <v:textbox inset="0,0,0,0">
              <w:txbxContent>
                <w:p>
                  <w:pPr>
                    <w:spacing w:before="7"/>
                    <w:ind w:left="20" w:right="0" w:firstLine="0"/>
                    <w:jc w:val="left"/>
                    <w:rPr>
                      <w:rFonts w:ascii="Arial"/>
                      <w:b/>
                      <w:sz w:val="40"/>
                    </w:rPr>
                  </w:pPr>
                  <w:bookmarkStart w:name="Recovery Dimensions:" w:id="1"/>
                  <w:bookmarkEnd w:id="1"/>
                  <w:r>
                    <w:rPr/>
                  </w:r>
                  <w:r>
                    <w:rPr>
                      <w:rFonts w:ascii="Arial"/>
                      <w:b/>
                      <w:sz w:val="40"/>
                    </w:rPr>
                    <w:t>Recovery Dimensions:</w:t>
                  </w:r>
                </w:p>
                <w:p>
                  <w:pPr>
                    <w:spacing w:before="282"/>
                    <w:ind w:left="20" w:right="4" w:firstLine="0"/>
                    <w:jc w:val="left"/>
                    <w:rPr>
                      <w:rFonts w:ascii="Arial"/>
                      <w:sz w:val="40"/>
                    </w:rPr>
                  </w:pPr>
                  <w:r>
                    <w:rPr>
                      <w:rFonts w:ascii="Arial"/>
                      <w:sz w:val="40"/>
                    </w:rPr>
                    <w:t>There are four major dimensions that support a life in Recovery. They are:</w:t>
                  </w:r>
                </w:p>
                <w:p>
                  <w:pPr>
                    <w:tabs>
                      <w:tab w:pos="1599" w:val="left" w:leader="none"/>
                    </w:tabs>
                    <w:spacing w:before="280"/>
                    <w:ind w:left="20" w:right="240" w:firstLine="0"/>
                    <w:jc w:val="left"/>
                    <w:rPr>
                      <w:rFonts w:ascii="Arial" w:hAnsi="Arial"/>
                      <w:sz w:val="40"/>
                    </w:rPr>
                  </w:pPr>
                  <w:r>
                    <w:rPr>
                      <w:rFonts w:ascii="Arial" w:hAnsi="Arial"/>
                      <w:b/>
                      <w:sz w:val="40"/>
                    </w:rPr>
                    <w:t>Health:</w:t>
                    <w:tab/>
                  </w:r>
                  <w:r>
                    <w:rPr>
                      <w:rFonts w:ascii="Arial" w:hAnsi="Arial"/>
                      <w:sz w:val="40"/>
                    </w:rPr>
                    <w:t>overcoming or managing one’s disease(s) as well as living in a physically and emotionally healthy</w:t>
                  </w:r>
                  <w:r>
                    <w:rPr>
                      <w:rFonts w:ascii="Arial" w:hAnsi="Arial"/>
                      <w:spacing w:val="-3"/>
                      <w:sz w:val="40"/>
                    </w:rPr>
                    <w:t> </w:t>
                  </w:r>
                  <w:r>
                    <w:rPr>
                      <w:rFonts w:ascii="Arial" w:hAnsi="Arial"/>
                      <w:sz w:val="40"/>
                    </w:rPr>
                    <w:t>way.</w:t>
                  </w:r>
                </w:p>
              </w:txbxContent>
            </v:textbox>
            <w10:wrap type="none"/>
          </v:shape>
        </w:pict>
      </w:r>
      <w:r>
        <w:rPr/>
        <w:pict>
          <v:shape style="position:absolute;margin-left:89pt;margin-top:301.258331pt;width:339.05pt;height:24.4pt;mso-position-horizontal-relative:page;mso-position-vertical-relative:page;z-index:-252281856" type="#_x0000_t202" filled="false" stroked="false">
            <v:textbox inset="0,0,0,0">
              <w:txbxContent>
                <w:p>
                  <w:pPr>
                    <w:tabs>
                      <w:tab w:pos="1488" w:val="left" w:leader="none"/>
                    </w:tabs>
                    <w:spacing w:before="7"/>
                    <w:ind w:left="20" w:right="0" w:firstLine="0"/>
                    <w:jc w:val="left"/>
                    <w:rPr>
                      <w:rFonts w:ascii="Arial"/>
                      <w:sz w:val="40"/>
                    </w:rPr>
                  </w:pPr>
                  <w:r>
                    <w:rPr>
                      <w:rFonts w:ascii="Arial"/>
                      <w:b/>
                      <w:sz w:val="40"/>
                    </w:rPr>
                    <w:t>Home:</w:t>
                    <w:tab/>
                  </w:r>
                  <w:r>
                    <w:rPr>
                      <w:rFonts w:ascii="Arial"/>
                      <w:sz w:val="40"/>
                    </w:rPr>
                    <w:t>a stable and safe place to</w:t>
                  </w:r>
                  <w:r>
                    <w:rPr>
                      <w:rFonts w:ascii="Arial"/>
                      <w:spacing w:val="-11"/>
                      <w:sz w:val="40"/>
                    </w:rPr>
                    <w:t> </w:t>
                  </w:r>
                  <w:r>
                    <w:rPr>
                      <w:rFonts w:ascii="Arial"/>
                      <w:sz w:val="40"/>
                    </w:rPr>
                    <w:t>live</w:t>
                  </w:r>
                </w:p>
              </w:txbxContent>
            </v:textbox>
            <w10:wrap type="none"/>
          </v:shape>
        </w:pict>
      </w:r>
      <w:r>
        <w:rPr/>
        <w:pict>
          <v:shape style="position:absolute;margin-left:89pt;margin-top:354.418304pt;width:423.4pt;height:93.3pt;mso-position-horizontal-relative:page;mso-position-vertical-relative:page;z-index:-252280832" type="#_x0000_t202" filled="false" stroked="false">
            <v:textbox inset="0,0,0,0">
              <w:txbxContent>
                <w:p>
                  <w:pPr>
                    <w:tabs>
                      <w:tab w:pos="1975" w:val="left" w:leader="none"/>
                    </w:tabs>
                    <w:spacing w:before="7"/>
                    <w:ind w:left="20" w:right="17" w:firstLine="0"/>
                    <w:jc w:val="left"/>
                    <w:rPr>
                      <w:rFonts w:ascii="Arial"/>
                      <w:sz w:val="40"/>
                    </w:rPr>
                  </w:pPr>
                  <w:r>
                    <w:rPr>
                      <w:rFonts w:ascii="Arial"/>
                      <w:b/>
                      <w:sz w:val="40"/>
                    </w:rPr>
                    <w:t>Purpose:</w:t>
                    <w:tab/>
                  </w:r>
                  <w:r>
                    <w:rPr>
                      <w:rFonts w:ascii="Arial"/>
                      <w:sz w:val="40"/>
                    </w:rPr>
                    <w:t>meaningful daily activities, such as a job, school, volunteerism, family caretaking, or creative endeavors, and the independence, income, and resources to participate in</w:t>
                  </w:r>
                  <w:r>
                    <w:rPr>
                      <w:rFonts w:ascii="Arial"/>
                      <w:spacing w:val="-18"/>
                      <w:sz w:val="40"/>
                    </w:rPr>
                    <w:t> </w:t>
                  </w:r>
                  <w:r>
                    <w:rPr>
                      <w:rFonts w:ascii="Arial"/>
                      <w:sz w:val="40"/>
                    </w:rPr>
                    <w:t>society</w:t>
                  </w:r>
                </w:p>
              </w:txbxContent>
            </v:textbox>
            <w10:wrap type="none"/>
          </v:shape>
        </w:pict>
      </w:r>
      <w:r>
        <w:rPr/>
        <w:pict>
          <v:shape style="position:absolute;margin-left:93.677597pt;margin-top:476.578308pt;width:424.7pt;height:47.35pt;mso-position-horizontal-relative:page;mso-position-vertical-relative:page;z-index:-252279808" type="#_x0000_t202" filled="false" stroked="false">
            <v:textbox inset="0,0,0,0">
              <w:txbxContent>
                <w:p>
                  <w:pPr>
                    <w:spacing w:before="7"/>
                    <w:ind w:left="20" w:right="4" w:firstLine="24"/>
                    <w:jc w:val="left"/>
                    <w:rPr>
                      <w:rFonts w:ascii="Arial"/>
                      <w:sz w:val="40"/>
                    </w:rPr>
                  </w:pPr>
                  <w:r>
                    <w:rPr>
                      <w:rFonts w:ascii="Arial"/>
                      <w:b/>
                      <w:sz w:val="40"/>
                    </w:rPr>
                    <w:t>Community: </w:t>
                  </w:r>
                  <w:r>
                    <w:rPr>
                      <w:rFonts w:ascii="Arial"/>
                      <w:sz w:val="40"/>
                    </w:rPr>
                    <w:t>relationships and social networks that provide support, friendship, love, and hope.</w:t>
                  </w:r>
                </w:p>
              </w:txbxContent>
            </v:textbox>
            <w10:wrap type="none"/>
          </v:shape>
        </w:pict>
      </w:r>
      <w:r>
        <w:rPr/>
        <w:pict>
          <v:shape style="position:absolute;margin-left:89pt;margin-top:671.848206pt;width:42.85pt;height:13.05pt;mso-position-horizontal-relative:page;mso-position-vertical-relative:page;z-index:-252278784" type="#_x0000_t202" filled="false" stroked="false">
            <v:textbox inset="0,0,0,0">
              <w:txbxContent>
                <w:p>
                  <w:pPr>
                    <w:spacing w:before="10"/>
                    <w:ind w:left="20" w:right="0" w:firstLine="0"/>
                    <w:jc w:val="left"/>
                    <w:rPr>
                      <w:sz w:val="20"/>
                    </w:rPr>
                  </w:pPr>
                  <w:r>
                    <w:rPr>
                      <w:sz w:val="20"/>
                    </w:rPr>
                    <w:t>June 2020</w:t>
                  </w:r>
                </w:p>
              </w:txbxContent>
            </v:textbox>
            <w10:wrap type="none"/>
          </v:shape>
        </w:pict>
      </w:r>
    </w:p>
    <w:p>
      <w:pPr>
        <w:spacing w:after="0"/>
        <w:rPr>
          <w:sz w:val="2"/>
          <w:szCs w:val="2"/>
        </w:rPr>
        <w:sectPr>
          <w:pgSz w:w="12240" w:h="15840"/>
          <w:pgMar w:top="1500" w:bottom="280" w:left="880" w:right="880"/>
        </w:sectPr>
      </w:pPr>
    </w:p>
    <w:p>
      <w:pPr>
        <w:rPr>
          <w:sz w:val="2"/>
          <w:szCs w:val="2"/>
        </w:rPr>
      </w:pPr>
      <w:r>
        <w:rPr/>
        <w:pict>
          <v:shape style="position:absolute;margin-left:188.479996pt;margin-top:49.968769pt;width:235.05pt;height:17.55pt;mso-position-horizontal-relative:page;mso-position-vertical-relative:page;z-index:-252277760" type="#_x0000_t202" filled="false" stroked="false">
            <v:textbox inset="0,0,0,0">
              <w:txbxContent>
                <w:p>
                  <w:pPr>
                    <w:spacing w:before="9"/>
                    <w:ind w:left="20" w:right="0" w:firstLine="0"/>
                    <w:jc w:val="left"/>
                    <w:rPr>
                      <w:b/>
                      <w:sz w:val="28"/>
                    </w:rPr>
                  </w:pPr>
                  <w:r>
                    <w:rPr>
                      <w:b/>
                      <w:sz w:val="28"/>
                    </w:rPr>
                    <w:t>Career Opportunity Development, Inc.</w:t>
                  </w:r>
                </w:p>
              </w:txbxContent>
            </v:textbox>
            <w10:wrap type="none"/>
          </v:shape>
        </w:pict>
      </w:r>
      <w:r>
        <w:rPr/>
        <w:pict>
          <v:shape style="position:absolute;margin-left:172.279999pt;margin-top:82.128769pt;width:267.4pt;height:17.55pt;mso-position-horizontal-relative:page;mso-position-vertical-relative:page;z-index:-252276736" type="#_x0000_t202" filled="false" stroked="false">
            <v:textbox inset="0,0,0,0">
              <w:txbxContent>
                <w:p>
                  <w:pPr>
                    <w:spacing w:before="9"/>
                    <w:ind w:left="20" w:right="0" w:firstLine="0"/>
                    <w:jc w:val="left"/>
                    <w:rPr>
                      <w:b/>
                      <w:sz w:val="28"/>
                    </w:rPr>
                  </w:pPr>
                  <w:r>
                    <w:rPr>
                      <w:b/>
                      <w:sz w:val="28"/>
                      <w:u w:val="thick"/>
                    </w:rPr>
                    <w:t>RESIDENTIAL SERVICES AGREEMENT</w:t>
                  </w:r>
                </w:p>
              </w:txbxContent>
            </v:textbox>
            <w10:wrap type="none"/>
          </v:shape>
        </w:pict>
      </w:r>
      <w:r>
        <w:rPr/>
        <w:pict>
          <v:shape style="position:absolute;margin-left:49.400002pt;margin-top:114.410927pt;width:380.85pt;height:17.55pt;mso-position-horizontal-relative:page;mso-position-vertical-relative:page;z-index:-252275712" type="#_x0000_t202" filled="false" stroked="false">
            <v:textbox inset="0,0,0,0">
              <w:txbxContent>
                <w:p>
                  <w:pPr>
                    <w:pStyle w:val="BodyText"/>
                  </w:pPr>
                  <w:r>
                    <w:rPr/>
                    <w:t>As individual receiving Residential services from CODI, I agree to:</w:t>
                  </w:r>
                </w:p>
              </w:txbxContent>
            </v:textbox>
            <w10:wrap type="none"/>
          </v:shape>
        </w:pict>
      </w:r>
      <w:r>
        <w:rPr/>
        <w:pict>
          <v:shape style="position:absolute;margin-left:58.385601pt;margin-top:146.562531pt;width:12.6pt;height:17.55pt;mso-position-horizontal-relative:page;mso-position-vertical-relative:page;z-index:-252274688" type="#_x0000_t202" filled="false" stroked="false">
            <v:textbox inset="0,0,0,0">
              <w:txbxContent>
                <w:p>
                  <w:pPr>
                    <w:pStyle w:val="BodyText"/>
                  </w:pPr>
                  <w:r>
                    <w:rPr/>
                    <w:t>1.</w:t>
                  </w:r>
                </w:p>
              </w:txbxContent>
            </v:textbox>
            <w10:wrap type="none"/>
          </v:shape>
        </w:pict>
      </w:r>
      <w:r>
        <w:rPr/>
        <w:pict>
          <v:shape style="position:absolute;margin-left:85.384521pt;margin-top:146.562531pt;width:477.05pt;height:552pt;mso-position-horizontal-relative:page;mso-position-vertical-relative:page;z-index:-252273664" type="#_x0000_t202" filled="false" stroked="false">
            <v:textbox inset="0,0,0,0">
              <w:txbxContent>
                <w:p>
                  <w:pPr>
                    <w:pStyle w:val="BodyText"/>
                    <w:ind w:right="22"/>
                  </w:pPr>
                  <w:r>
                    <w:rPr/>
                    <w:t>Participate in CODI’s Residential program, which is a transitional program designed to assist consumer to function as well as possible in the least restrictive community setting.</w:t>
                  </w:r>
                </w:p>
                <w:p>
                  <w:pPr>
                    <w:pStyle w:val="BodyText"/>
                    <w:spacing w:line="242" w:lineRule="auto" w:before="238"/>
                    <w:ind w:right="838"/>
                  </w:pPr>
                  <w:r>
                    <w:rPr/>
                    <w:t>Participation in the development, review and monitoring of an Individualized Rehabilitation Plan (IRP) based on my wellness and recovery goals.</w:t>
                  </w:r>
                </w:p>
                <w:p>
                  <w:pPr>
                    <w:pStyle w:val="BodyText"/>
                    <w:spacing w:before="235"/>
                    <w:ind w:right="310"/>
                  </w:pPr>
                  <w:r>
                    <w:rPr/>
                    <w:t>Support to achieve wellness and recovery goals in a fully developed Wellness and Recovery Action Plan (WRAP) if I choose to use that tool.</w:t>
                  </w:r>
                </w:p>
                <w:p>
                  <w:pPr>
                    <w:pStyle w:val="BodyText"/>
                    <w:spacing w:before="240"/>
                    <w:ind w:right="504"/>
                  </w:pPr>
                  <w:r>
                    <w:rPr/>
                    <w:t>Participate in gainful activities such as employment, volunteering, attending day program, school, or another training program of my choice as identified in my Comprehensive Service Plan goals.</w:t>
                  </w:r>
                </w:p>
                <w:p>
                  <w:pPr>
                    <w:pStyle w:val="BodyText"/>
                    <w:spacing w:line="242" w:lineRule="auto" w:before="238"/>
                    <w:ind w:right="753"/>
                  </w:pPr>
                  <w:r>
                    <w:rPr/>
                    <w:t>Conduct myself in a responsible manner at all times and respect the rights and privacy of other residents; staff, neighbors, and their property.</w:t>
                  </w:r>
                </w:p>
                <w:p>
                  <w:pPr>
                    <w:pStyle w:val="BodyText"/>
                    <w:spacing w:line="417" w:lineRule="auto" w:before="236"/>
                    <w:ind w:right="3693"/>
                  </w:pPr>
                  <w:r>
                    <w:rPr/>
                    <w:t>Take medication as prescribed by my doctor. Decorate personal space in a non-offensive manner.</w:t>
                  </w:r>
                </w:p>
                <w:p>
                  <w:pPr>
                    <w:pStyle w:val="BodyText"/>
                    <w:spacing w:before="2"/>
                    <w:ind w:right="279"/>
                  </w:pPr>
                  <w:r>
                    <w:rPr/>
                    <w:t>Be responsible for maintaining my belongings in a neat, organized fashion, free of hazards that may obstruct a safe exit and/or create a disorderly living space.</w:t>
                  </w:r>
                </w:p>
                <w:p>
                  <w:pPr>
                    <w:pStyle w:val="BodyText"/>
                    <w:spacing w:line="242" w:lineRule="auto" w:before="240"/>
                    <w:ind w:left="34" w:right="102"/>
                  </w:pPr>
                  <w:r>
                    <w:rPr/>
                    <w:t>Protect CODI property and be held monetarily responsible for any property damage I may cause including damage to personal belongings of other residents.</w:t>
                  </w:r>
                </w:p>
                <w:p>
                  <w:pPr>
                    <w:pStyle w:val="BodyText"/>
                    <w:spacing w:before="235"/>
                    <w:ind w:left="34" w:right="17"/>
                  </w:pPr>
                  <w:r>
                    <w:rPr/>
                    <w:t>Not have alcohol or drugs and/or drug paraphernalia in the residence.  Not use illegal substances. I understand that if I abuse such substances I may be required to attend a clinically appropriate substance abuse program, and I may be terminated if I continue to abuse</w:t>
                  </w:r>
                  <w:r>
                    <w:rPr>
                      <w:spacing w:val="-7"/>
                    </w:rPr>
                    <w:t> </w:t>
                  </w:r>
                  <w:r>
                    <w:rPr/>
                    <w:t>substances.</w:t>
                  </w:r>
                </w:p>
                <w:p>
                  <w:pPr>
                    <w:pStyle w:val="BodyText"/>
                    <w:spacing w:line="242" w:lineRule="auto" w:before="238"/>
                    <w:ind w:left="34" w:right="94"/>
                  </w:pPr>
                  <w:r>
                    <w:rPr/>
                    <w:t>Not possess weapons or dangerous objects of any kind, including but not limited to a gun, knife, box cutters, or other objects that may be seen as potentially dangerous.</w:t>
                  </w:r>
                </w:p>
                <w:p>
                  <w:pPr>
                    <w:pStyle w:val="BodyText"/>
                    <w:spacing w:before="235"/>
                    <w:ind w:right="326"/>
                  </w:pPr>
                  <w:r>
                    <w:rPr/>
                    <w:t>Allow staff to enter my bedroom to ensure my safety or to search my area and my belongings to ensure my area is free of illegal or unsafe substances or objects.</w:t>
                  </w:r>
                </w:p>
              </w:txbxContent>
            </v:textbox>
            <w10:wrap type="none"/>
          </v:shape>
        </w:pict>
      </w:r>
      <w:r>
        <w:rPr/>
        <w:pict>
          <v:shape style="position:absolute;margin-left:58.385601pt;margin-top:206.794128pt;width:12.6pt;height:17.55pt;mso-position-horizontal-relative:page;mso-position-vertical-relative:page;z-index:-252272640" type="#_x0000_t202" filled="false" stroked="false">
            <v:textbox inset="0,0,0,0">
              <w:txbxContent>
                <w:p>
                  <w:pPr>
                    <w:pStyle w:val="BodyText"/>
                  </w:pPr>
                  <w:r>
                    <w:rPr/>
                    <w:t>2.</w:t>
                  </w:r>
                </w:p>
              </w:txbxContent>
            </v:textbox>
            <w10:wrap type="none"/>
          </v:shape>
        </w:pict>
      </w:r>
      <w:r>
        <w:rPr/>
        <w:pict>
          <v:shape style="position:absolute;margin-left:58.385601pt;margin-top:251.076294pt;width:12.6pt;height:17.55pt;mso-position-horizontal-relative:page;mso-position-vertical-relative:page;z-index:-252271616" type="#_x0000_t202" filled="false" stroked="false">
            <v:textbox inset="0,0,0,0">
              <w:txbxContent>
                <w:p>
                  <w:pPr>
                    <w:pStyle w:val="BodyText"/>
                  </w:pPr>
                  <w:r>
                    <w:rPr/>
                    <w:t>3.</w:t>
                  </w:r>
                </w:p>
              </w:txbxContent>
            </v:textbox>
            <w10:wrap type="none"/>
          </v:shape>
        </w:pict>
      </w:r>
      <w:r>
        <w:rPr/>
        <w:pict>
          <v:shape style="position:absolute;margin-left:58.399639pt;margin-top:295.232086pt;width:12.6pt;height:17.55pt;mso-position-horizontal-relative:page;mso-position-vertical-relative:page;z-index:-252270592" type="#_x0000_t202" filled="false" stroked="false">
            <v:textbox inset="0,0,0,0">
              <w:txbxContent>
                <w:p>
                  <w:pPr>
                    <w:pStyle w:val="BodyText"/>
                  </w:pPr>
                  <w:r>
                    <w:rPr/>
                    <w:t>4.</w:t>
                  </w:r>
                </w:p>
              </w:txbxContent>
            </v:textbox>
            <w10:wrap type="none"/>
          </v:shape>
        </w:pict>
      </w:r>
      <w:r>
        <w:rPr/>
        <w:pict>
          <v:shape style="position:absolute;margin-left:58.399639pt;margin-top:355.463684pt;width:12.6pt;height:17.55pt;mso-position-horizontal-relative:page;mso-position-vertical-relative:page;z-index:-252269568" type="#_x0000_t202" filled="false" stroked="false">
            <v:textbox inset="0,0,0,0">
              <w:txbxContent>
                <w:p>
                  <w:pPr>
                    <w:pStyle w:val="BodyText"/>
                  </w:pPr>
                  <w:r>
                    <w:rPr/>
                    <w:t>5.</w:t>
                  </w:r>
                </w:p>
              </w:txbxContent>
            </v:textbox>
            <w10:wrap type="none"/>
          </v:shape>
        </w:pict>
      </w:r>
      <w:r>
        <w:rPr/>
        <w:pict>
          <v:shape style="position:absolute;margin-left:58.385601pt;margin-top:399.74585pt;width:12.65pt;height:73.75pt;mso-position-horizontal-relative:page;mso-position-vertical-relative:page;z-index:-252268544" type="#_x0000_t202" filled="false" stroked="false">
            <v:textbox inset="0,0,0,0">
              <w:txbxContent>
                <w:p>
                  <w:pPr>
                    <w:pStyle w:val="BodyText"/>
                  </w:pPr>
                  <w:r>
                    <w:rPr/>
                    <w:t>6.</w:t>
                  </w:r>
                </w:p>
                <w:p>
                  <w:pPr>
                    <w:pStyle w:val="BodyText"/>
                    <w:spacing w:before="239"/>
                  </w:pPr>
                  <w:r>
                    <w:rPr/>
                    <w:t>7.</w:t>
                  </w:r>
                </w:p>
                <w:p>
                  <w:pPr>
                    <w:pStyle w:val="BodyText"/>
                    <w:spacing w:before="240"/>
                  </w:pPr>
                  <w:r>
                    <w:rPr/>
                    <w:t>8.</w:t>
                  </w:r>
                </w:p>
              </w:txbxContent>
            </v:textbox>
            <w10:wrap type="none"/>
          </v:shape>
        </w:pict>
      </w:r>
      <w:r>
        <w:rPr/>
        <w:pict>
          <v:shape style="position:absolute;margin-left:58.750641pt;margin-top:500.061646pt;width:12.6pt;height:17.55pt;mso-position-horizontal-relative:page;mso-position-vertical-relative:page;z-index:-252267520" type="#_x0000_t202" filled="false" stroked="false">
            <v:textbox inset="0,0,0,0">
              <w:txbxContent>
                <w:p>
                  <w:pPr>
                    <w:pStyle w:val="BodyText"/>
                  </w:pPr>
                  <w:r>
                    <w:rPr/>
                    <w:t>9.</w:t>
                  </w:r>
                </w:p>
              </w:txbxContent>
            </v:textbox>
            <w10:wrap type="none"/>
          </v:shape>
        </w:pict>
      </w:r>
      <w:r>
        <w:rPr/>
        <w:pict>
          <v:shape style="position:absolute;margin-left:58.750641pt;margin-top:544.343811pt;width:19.7pt;height:17.55pt;mso-position-horizontal-relative:page;mso-position-vertical-relative:page;z-index:-252266496" type="#_x0000_t202" filled="false" stroked="false">
            <v:textbox inset="0,0,0,0">
              <w:txbxContent>
                <w:p>
                  <w:pPr>
                    <w:pStyle w:val="BodyText"/>
                  </w:pPr>
                  <w:r>
                    <w:rPr/>
                    <w:t>10.</w:t>
                  </w:r>
                </w:p>
              </w:txbxContent>
            </v:textbox>
            <w10:wrap type="none"/>
          </v:shape>
        </w:pict>
      </w:r>
      <w:r>
        <w:rPr/>
        <w:pict>
          <v:shape style="position:absolute;margin-left:58.764679pt;margin-top:620.651184pt;width:19.7pt;height:17.55pt;mso-position-horizontal-relative:page;mso-position-vertical-relative:page;z-index:-252265472" type="#_x0000_t202" filled="false" stroked="false">
            <v:textbox inset="0,0,0,0">
              <w:txbxContent>
                <w:p>
                  <w:pPr>
                    <w:pStyle w:val="BodyText"/>
                  </w:pPr>
                  <w:r>
                    <w:rPr/>
                    <w:t>11.</w:t>
                  </w:r>
                </w:p>
              </w:txbxContent>
            </v:textbox>
            <w10:wrap type="none"/>
          </v:shape>
        </w:pict>
      </w:r>
      <w:r>
        <w:rPr/>
        <w:pict>
          <v:shape style="position:absolute;margin-left:58.399639pt;margin-top:664.93335pt;width:19.7pt;height:17.55pt;mso-position-horizontal-relative:page;mso-position-vertical-relative:page;z-index:-252264448" type="#_x0000_t202" filled="false" stroked="false">
            <v:textbox inset="0,0,0,0">
              <w:txbxContent>
                <w:p>
                  <w:pPr>
                    <w:pStyle w:val="BodyText"/>
                  </w:pPr>
                  <w:r>
                    <w:rPr/>
                    <w:t>12.</w:t>
                  </w:r>
                </w:p>
              </w:txbxContent>
            </v:textbox>
            <w10:wrap type="none"/>
          </v:shape>
        </w:pict>
      </w:r>
      <w:r>
        <w:rPr/>
        <w:pict>
          <v:shape style="position:absolute;margin-left:49.400002pt;margin-top:707.139954pt;width:243.55pt;height:22.3pt;mso-position-horizontal-relative:page;mso-position-vertical-relative:page;z-index:-252263424" type="#_x0000_t202" filled="false" stroked="false">
            <v:textbox inset="0,0,0,0">
              <w:txbxContent>
                <w:p>
                  <w:pPr>
                    <w:spacing w:before="12"/>
                    <w:ind w:left="20" w:right="1" w:firstLine="0"/>
                    <w:jc w:val="left"/>
                    <w:rPr>
                      <w:sz w:val="18"/>
                    </w:rPr>
                  </w:pPr>
                  <w:r>
                    <w:rPr>
                      <w:sz w:val="18"/>
                    </w:rPr>
                    <w:t>Public\Residential\FORMS\Service_Agreement_APLUS_B_BSIA Approved 2017_0928, Linda L. Carney, President/CEO</w:t>
                  </w:r>
                </w:p>
              </w:txbxContent>
            </v:textbox>
            <w10:wrap type="none"/>
          </v:shape>
        </w:pict>
      </w:r>
      <w:r>
        <w:rPr/>
        <w:pict>
          <v:shape style="position:absolute;margin-left:260.49762pt;margin-top:84.640015pt;width:12.85pt;height:12pt;mso-position-horizontal-relative:page;mso-position-vertical-relative:page;z-index:-252262400" type="#_x0000_t202" filled="false" stroked="false">
            <v:textbox inset="0,0,0,0">
              <w:txbxContent>
                <w:p>
                  <w:pPr>
                    <w:pStyle w:val="BodyText"/>
                    <w:spacing w:before="4"/>
                    <w:ind w:left="40"/>
                    <w:rPr>
                      <w:sz w:val="17"/>
                    </w:rPr>
                  </w:pPr>
                </w:p>
              </w:txbxContent>
            </v:textbox>
            <w10:wrap type="none"/>
          </v:shape>
        </w:pict>
      </w:r>
    </w:p>
    <w:p>
      <w:pPr>
        <w:spacing w:after="0"/>
        <w:rPr>
          <w:sz w:val="2"/>
          <w:szCs w:val="2"/>
        </w:rPr>
        <w:sectPr>
          <w:pgSz w:w="12240" w:h="15840"/>
          <w:pgMar w:top="1000" w:bottom="280" w:left="880" w:right="880"/>
        </w:sectPr>
      </w:pPr>
    </w:p>
    <w:p>
      <w:pPr>
        <w:rPr>
          <w:sz w:val="2"/>
          <w:szCs w:val="2"/>
        </w:rPr>
      </w:pPr>
      <w:r>
        <w:rPr/>
        <w:pict>
          <v:shape style="position:absolute;margin-left:58.400002pt;margin-top:49.968769pt;width:19.7pt;height:17.55pt;mso-position-horizontal-relative:page;mso-position-vertical-relative:page;z-index:-252261376" type="#_x0000_t202" filled="false" stroked="false">
            <v:textbox inset="0,0,0,0">
              <w:txbxContent>
                <w:p>
                  <w:pPr>
                    <w:pStyle w:val="BodyText"/>
                  </w:pPr>
                  <w:r>
                    <w:rPr/>
                    <w:t>13.</w:t>
                  </w:r>
                </w:p>
              </w:txbxContent>
            </v:textbox>
            <w10:wrap type="none"/>
          </v:shape>
        </w:pict>
      </w:r>
      <w:r>
        <w:rPr/>
        <w:pict>
          <v:shape style="position:absolute;margin-left:85.356796pt;margin-top:49.968769pt;width:472.85pt;height:491.65pt;mso-position-horizontal-relative:page;mso-position-vertical-relative:page;z-index:-252260352" type="#_x0000_t202" filled="false" stroked="false">
            <v:textbox inset="0,0,0,0">
              <w:txbxContent>
                <w:p>
                  <w:pPr>
                    <w:pStyle w:val="BodyText"/>
                    <w:ind w:right="443"/>
                  </w:pPr>
                  <w:r>
                    <w:rPr/>
                    <w:t>Not keep a pet without the approval of the other residents and VP of Residential Services.</w:t>
                  </w:r>
                </w:p>
                <w:p>
                  <w:pPr>
                    <w:pStyle w:val="BodyText"/>
                    <w:spacing w:before="239"/>
                    <w:ind w:right="109"/>
                  </w:pPr>
                  <w:r>
                    <w:rPr/>
                    <w:t>Not smoke in any form [including e-cigarettes] in any CODI facility or vehicle and to smoke only in designated smoking areas.</w:t>
                  </w:r>
                </w:p>
                <w:p>
                  <w:pPr>
                    <w:pStyle w:val="BodyText"/>
                    <w:spacing w:before="241"/>
                  </w:pPr>
                  <w:r>
                    <w:rPr/>
                    <w:t>Not use candles, incense, or other flammable material.</w:t>
                  </w:r>
                </w:p>
                <w:p>
                  <w:pPr>
                    <w:pStyle w:val="BodyText"/>
                    <w:spacing w:line="417" w:lineRule="auto" w:before="240"/>
                    <w:ind w:right="1143"/>
                  </w:pPr>
                  <w:r>
                    <w:rPr/>
                    <w:t>Not have overnight guests, and to entertain guests in common areas only. Notify staff immediately of any emergency, problem, or unusual incident.</w:t>
                  </w:r>
                </w:p>
                <w:p>
                  <w:pPr>
                    <w:pStyle w:val="BodyText"/>
                    <w:spacing w:before="3"/>
                    <w:ind w:right="123"/>
                  </w:pPr>
                  <w:r>
                    <w:rPr/>
                    <w:t>Allow CODI to share information including Electronic Protected Health Records and Protected Health Information with CODI Business Associates, NJ Division of Mental Health and Addiction Services (DMHAS), Auditors, CARF, Medicaid, and applicable funding sources.</w:t>
                  </w:r>
                </w:p>
                <w:p>
                  <w:pPr>
                    <w:pStyle w:val="BodyText"/>
                    <w:spacing w:before="241"/>
                  </w:pPr>
                  <w:r>
                    <w:rPr/>
                    <w:t>Change rooms if I am asked to do so or share a room with another resident.</w:t>
                  </w:r>
                </w:p>
                <w:p>
                  <w:pPr>
                    <w:pStyle w:val="BodyText"/>
                    <w:spacing w:before="239"/>
                    <w:ind w:right="436"/>
                  </w:pPr>
                  <w:r>
                    <w:rPr/>
                    <w:t>Inform staff, of my anticipated time of return and sign out when leaving a group home. If I cannot return at the time anticipated, I will inform staff of my delay.</w:t>
                  </w:r>
                </w:p>
                <w:p>
                  <w:pPr>
                    <w:pStyle w:val="BodyText"/>
                    <w:spacing w:before="239"/>
                    <w:ind w:right="109" w:hanging="1"/>
                  </w:pPr>
                  <w:r>
                    <w:rPr/>
                    <w:t>Return bedroom key upon discharge. I will pay to replace lost keys. If I change the lock, I will provide CODI a copy of door key.</w:t>
                  </w:r>
                </w:p>
                <w:p>
                  <w:pPr>
                    <w:pStyle w:val="BodyText"/>
                    <w:spacing w:before="240"/>
                    <w:ind w:right="242"/>
                  </w:pPr>
                  <w:r>
                    <w:rPr/>
                    <w:t>Pack and remove personal belongings, upon departure from the program. I understand that unclaimed items will be discarded after 30 days of departure from program.</w:t>
                  </w:r>
                </w:p>
                <w:p>
                  <w:pPr>
                    <w:pStyle w:val="BodyText"/>
                    <w:spacing w:before="241"/>
                    <w:ind w:right="358"/>
                  </w:pPr>
                  <w:r>
                    <w:rPr/>
                    <w:t>Pay Residential Service Fee of $450.00 for A+ housing, and $350.00 for B-level housing. I agree to pay Residential Service Fee by the fifth of each month. I understand the Residential Service Fee helps cover the cost of necessary housing expenses.</w:t>
                  </w:r>
                </w:p>
              </w:txbxContent>
            </v:textbox>
            <w10:wrap type="none"/>
          </v:shape>
        </w:pict>
      </w:r>
      <w:r>
        <w:rPr/>
        <w:pict>
          <v:shape style="position:absolute;margin-left:58.400002pt;margin-top:94.124573pt;width:19.7pt;height:17.55pt;mso-position-horizontal-relative:page;mso-position-vertical-relative:page;z-index:-252259328" type="#_x0000_t202" filled="false" stroked="false">
            <v:textbox inset="0,0,0,0">
              <w:txbxContent>
                <w:p>
                  <w:pPr>
                    <w:pStyle w:val="BodyText"/>
                  </w:pPr>
                  <w:r>
                    <w:rPr/>
                    <w:t>14.</w:t>
                  </w:r>
                </w:p>
              </w:txbxContent>
            </v:textbox>
            <w10:wrap type="none"/>
          </v:shape>
        </w:pict>
      </w:r>
      <w:r>
        <w:rPr/>
        <w:pict>
          <v:shape style="position:absolute;margin-left:58.35788pt;margin-top:138.406723pt;width:19.7pt;height:101.8pt;mso-position-horizontal-relative:page;mso-position-vertical-relative:page;z-index:-252258304" type="#_x0000_t202" filled="false" stroked="false">
            <v:textbox inset="0,0,0,0">
              <w:txbxContent>
                <w:p>
                  <w:pPr>
                    <w:pStyle w:val="BodyText"/>
                  </w:pPr>
                  <w:r>
                    <w:rPr/>
                    <w:t>15.</w:t>
                  </w:r>
                </w:p>
                <w:p>
                  <w:pPr>
                    <w:pStyle w:val="BodyText"/>
                    <w:spacing w:before="239"/>
                  </w:pPr>
                  <w:r>
                    <w:rPr/>
                    <w:t>16.</w:t>
                  </w:r>
                </w:p>
                <w:p>
                  <w:pPr>
                    <w:pStyle w:val="BodyText"/>
                    <w:spacing w:before="240"/>
                  </w:pPr>
                  <w:r>
                    <w:rPr/>
                    <w:t>17.</w:t>
                  </w:r>
                </w:p>
                <w:p>
                  <w:pPr>
                    <w:pStyle w:val="BodyText"/>
                    <w:spacing w:before="239"/>
                  </w:pPr>
                  <w:r>
                    <w:rPr/>
                    <w:t>18.</w:t>
                  </w:r>
                </w:p>
              </w:txbxContent>
            </v:textbox>
            <w10:wrap type="none"/>
          </v:shape>
        </w:pict>
      </w:r>
      <w:r>
        <w:rPr/>
        <w:pict>
          <v:shape style="position:absolute;margin-left:58.35788pt;margin-top:299.080475pt;width:19.7pt;height:45.65pt;mso-position-horizontal-relative:page;mso-position-vertical-relative:page;z-index:-252257280" type="#_x0000_t202" filled="false" stroked="false">
            <v:textbox inset="0,0,0,0">
              <w:txbxContent>
                <w:p>
                  <w:pPr>
                    <w:pStyle w:val="BodyText"/>
                  </w:pPr>
                  <w:r>
                    <w:rPr/>
                    <w:t>19.</w:t>
                  </w:r>
                </w:p>
                <w:p>
                  <w:pPr>
                    <w:pStyle w:val="BodyText"/>
                    <w:spacing w:before="239"/>
                  </w:pPr>
                  <w:r>
                    <w:rPr/>
                    <w:t>20.</w:t>
                  </w:r>
                </w:p>
              </w:txbxContent>
            </v:textbox>
            <w10:wrap type="none"/>
          </v:shape>
        </w:pict>
      </w:r>
      <w:r>
        <w:rPr/>
        <w:pict>
          <v:shape style="position:absolute;margin-left:58.35788pt;margin-top:371.316284pt;width:19.7pt;height:17.55pt;mso-position-horizontal-relative:page;mso-position-vertical-relative:page;z-index:-252256256" type="#_x0000_t202" filled="false" stroked="false">
            <v:textbox inset="0,0,0,0">
              <w:txbxContent>
                <w:p>
                  <w:pPr>
                    <w:pStyle w:val="BodyText"/>
                  </w:pPr>
                  <w:r>
                    <w:rPr/>
                    <w:t>21.</w:t>
                  </w:r>
                </w:p>
              </w:txbxContent>
            </v:textbox>
            <w10:wrap type="none"/>
          </v:shape>
        </w:pict>
      </w:r>
      <w:r>
        <w:rPr/>
        <w:pict>
          <v:shape style="position:absolute;margin-left:58.371922pt;margin-top:415.472076pt;width:19.7pt;height:17.55pt;mso-position-horizontal-relative:page;mso-position-vertical-relative:page;z-index:-252255232" type="#_x0000_t202" filled="false" stroked="false">
            <v:textbox inset="0,0,0,0">
              <w:txbxContent>
                <w:p>
                  <w:pPr>
                    <w:pStyle w:val="BodyText"/>
                  </w:pPr>
                  <w:r>
                    <w:rPr/>
                    <w:t>22.</w:t>
                  </w:r>
                </w:p>
              </w:txbxContent>
            </v:textbox>
            <w10:wrap type="none"/>
          </v:shape>
        </w:pict>
      </w:r>
      <w:r>
        <w:rPr/>
        <w:pict>
          <v:shape style="position:absolute;margin-left:58.371922pt;margin-top:475.830048pt;width:19.7pt;height:17.55pt;mso-position-horizontal-relative:page;mso-position-vertical-relative:page;z-index:-252254208" type="#_x0000_t202" filled="false" stroked="false">
            <v:textbox inset="0,0,0,0">
              <w:txbxContent>
                <w:p>
                  <w:pPr>
                    <w:pStyle w:val="BodyText"/>
                  </w:pPr>
                  <w:r>
                    <w:rPr/>
                    <w:t>23.</w:t>
                  </w:r>
                </w:p>
              </w:txbxContent>
            </v:textbox>
            <w10:wrap type="none"/>
          </v:shape>
        </w:pict>
      </w:r>
      <w:r>
        <w:rPr/>
        <w:pict>
          <v:shape style="position:absolute;margin-left:49.37228pt;margin-top:552.263794pt;width:261.4pt;height:17.55pt;mso-position-horizontal-relative:page;mso-position-vertical-relative:page;z-index:-252253184" type="#_x0000_t202" filled="false" stroked="false">
            <v:textbox inset="0,0,0,0">
              <w:txbxContent>
                <w:p>
                  <w:pPr>
                    <w:pStyle w:val="BodyText"/>
                  </w:pPr>
                  <w:r>
                    <w:rPr/>
                    <w:t>As a Residential Service Provider, CODI will:</w:t>
                  </w:r>
                </w:p>
              </w:txbxContent>
            </v:textbox>
            <w10:wrap type="none"/>
          </v:shape>
        </w:pict>
      </w:r>
      <w:r>
        <w:rPr/>
        <w:pict>
          <v:shape style="position:absolute;margin-left:58.736961pt;margin-top:584.415405pt;width:12.6pt;height:17.55pt;mso-position-horizontal-relative:page;mso-position-vertical-relative:page;z-index:-252252160" type="#_x0000_t202" filled="false" stroked="false">
            <v:textbox inset="0,0,0,0">
              <w:txbxContent>
                <w:p>
                  <w:pPr>
                    <w:pStyle w:val="BodyText"/>
                  </w:pPr>
                  <w:r>
                    <w:rPr/>
                    <w:t>1.</w:t>
                  </w:r>
                </w:p>
              </w:txbxContent>
            </v:textbox>
            <w10:wrap type="none"/>
          </v:shape>
        </w:pict>
      </w:r>
      <w:r>
        <w:rPr/>
        <w:pict>
          <v:shape style="position:absolute;margin-left:86.100922pt;margin-top:584.415405pt;width:476pt;height:122.1pt;mso-position-horizontal-relative:page;mso-position-vertical-relative:page;z-index:-252251136" type="#_x0000_t202" filled="false" stroked="false">
            <v:textbox inset="0,0,0,0">
              <w:txbxContent>
                <w:p>
                  <w:pPr>
                    <w:pStyle w:val="BodyText"/>
                    <w:ind w:right="638"/>
                  </w:pPr>
                  <w:r>
                    <w:rPr/>
                    <w:t>Support and assist resident in developing an Individualized Rehabilitation Plan (IRP.)</w:t>
                  </w:r>
                </w:p>
                <w:p>
                  <w:pPr>
                    <w:pStyle w:val="BodyText"/>
                    <w:spacing w:before="239"/>
                    <w:ind w:right="289"/>
                  </w:pPr>
                  <w:r>
                    <w:rPr/>
                    <w:t>Support to achieve wellness and recovery goals in a fully developed Wellness and Recovery Action Plan (WRAP) if you choose to use that tool.</w:t>
                  </w:r>
                </w:p>
                <w:p>
                  <w:pPr>
                    <w:pStyle w:val="BodyText"/>
                    <w:spacing w:before="241"/>
                    <w:ind w:right="1"/>
                  </w:pPr>
                  <w:r>
                    <w:rPr/>
                    <w:t>Provide staff assistance with activities of daily living skills to enhance independence as identified in IRP.</w:t>
                  </w:r>
                </w:p>
              </w:txbxContent>
            </v:textbox>
            <w10:wrap type="none"/>
          </v:shape>
        </w:pict>
      </w:r>
      <w:r>
        <w:rPr/>
        <w:pict>
          <v:shape style="position:absolute;margin-left:58.750999pt;margin-top:628.571228pt;width:12.6pt;height:17.55pt;mso-position-horizontal-relative:page;mso-position-vertical-relative:page;z-index:-252250112" type="#_x0000_t202" filled="false" stroked="false">
            <v:textbox inset="0,0,0,0">
              <w:txbxContent>
                <w:p>
                  <w:pPr>
                    <w:pStyle w:val="BodyText"/>
                  </w:pPr>
                  <w:r>
                    <w:rPr/>
                    <w:t>2.</w:t>
                  </w:r>
                </w:p>
              </w:txbxContent>
            </v:textbox>
            <w10:wrap type="none"/>
          </v:shape>
        </w:pict>
      </w:r>
      <w:r>
        <w:rPr/>
        <w:pict>
          <v:shape style="position:absolute;margin-left:58.736961pt;margin-top:672.853394pt;width:12.6pt;height:17.55pt;mso-position-horizontal-relative:page;mso-position-vertical-relative:page;z-index:-252249088" type="#_x0000_t202" filled="false" stroked="false">
            <v:textbox inset="0,0,0,0">
              <w:txbxContent>
                <w:p>
                  <w:pPr>
                    <w:pStyle w:val="BodyText"/>
                  </w:pPr>
                  <w:r>
                    <w:rPr/>
                    <w:t>3.</w:t>
                  </w:r>
                </w:p>
              </w:txbxContent>
            </v:textbox>
            <w10:wrap type="none"/>
          </v:shape>
        </w:pict>
      </w:r>
      <w:r>
        <w:rPr/>
        <w:pict>
          <v:shape style="position:absolute;margin-left:49.400002pt;margin-top:707.139954pt;width:243.55pt;height:22.3pt;mso-position-horizontal-relative:page;mso-position-vertical-relative:page;z-index:-252248064" type="#_x0000_t202" filled="false" stroked="false">
            <v:textbox inset="0,0,0,0">
              <w:txbxContent>
                <w:p>
                  <w:pPr>
                    <w:spacing w:before="12"/>
                    <w:ind w:left="20" w:right="1" w:firstLine="0"/>
                    <w:jc w:val="left"/>
                    <w:rPr>
                      <w:sz w:val="18"/>
                    </w:rPr>
                  </w:pPr>
                  <w:r>
                    <w:rPr>
                      <w:sz w:val="18"/>
                    </w:rPr>
                    <w:t>Public\Residential\FORMS\Service_Agreement_APLUS_B_BSIA Approved 2017_0928, Linda L. Carney, President/CEO</w:t>
                  </w:r>
                </w:p>
              </w:txbxContent>
            </v:textbox>
            <w10:wrap type="none"/>
          </v:shape>
        </w:pict>
      </w:r>
    </w:p>
    <w:p>
      <w:pPr>
        <w:spacing w:after="0"/>
        <w:rPr>
          <w:sz w:val="2"/>
          <w:szCs w:val="2"/>
        </w:rPr>
        <w:sectPr>
          <w:pgSz w:w="12240" w:h="15840"/>
          <w:pgMar w:top="1000" w:bottom="280" w:left="880" w:right="880"/>
        </w:sectPr>
      </w:pPr>
    </w:p>
    <w:p>
      <w:pPr>
        <w:rPr>
          <w:sz w:val="2"/>
          <w:szCs w:val="2"/>
        </w:rPr>
      </w:pPr>
      <w:r>
        <w:rPr/>
        <w:pict>
          <v:shape style="position:absolute;margin-left:58.759998pt;margin-top:49.968769pt;width:12.6pt;height:45.65pt;mso-position-horizontal-relative:page;mso-position-vertical-relative:page;z-index:-252247040" type="#_x0000_t202" filled="false" stroked="false">
            <v:textbox inset="0,0,0,0">
              <w:txbxContent>
                <w:p>
                  <w:pPr>
                    <w:pStyle w:val="BodyText"/>
                  </w:pPr>
                  <w:r>
                    <w:rPr/>
                    <w:t>4.</w:t>
                  </w:r>
                </w:p>
                <w:p>
                  <w:pPr>
                    <w:pStyle w:val="BodyText"/>
                    <w:spacing w:before="239"/>
                  </w:pPr>
                  <w:r>
                    <w:rPr/>
                    <w:t>5.</w:t>
                  </w:r>
                </w:p>
              </w:txbxContent>
            </v:textbox>
            <w10:wrap type="none"/>
          </v:shape>
        </w:pict>
      </w:r>
      <w:r>
        <w:rPr/>
        <w:pict>
          <v:shape style="position:absolute;margin-left:86.123962pt;margin-top:49.968769pt;width:475.95pt;height:632.2pt;mso-position-horizontal-relative:page;mso-position-vertical-relative:page;z-index:-252246016" type="#_x0000_t202" filled="false" stroked="false">
            <v:textbox inset="0,0,0,0">
              <w:txbxContent>
                <w:p>
                  <w:pPr>
                    <w:pStyle w:val="BodyText"/>
                  </w:pPr>
                  <w:r>
                    <w:rPr/>
                    <w:t>Provide assistance with managing and budgeting money.</w:t>
                  </w:r>
                </w:p>
                <w:p>
                  <w:pPr>
                    <w:pStyle w:val="BodyText"/>
                    <w:spacing w:before="239"/>
                    <w:ind w:right="24"/>
                  </w:pPr>
                  <w:r>
                    <w:rPr/>
                    <w:t>Provide advocacy services with other mental health providers, health care providers, and social service agencies</w:t>
                  </w:r>
                </w:p>
                <w:p>
                  <w:pPr>
                    <w:pStyle w:val="BodyText"/>
                    <w:spacing w:before="239"/>
                  </w:pPr>
                  <w:r>
                    <w:rPr/>
                    <w:t>Provide assistance with skills development training as indicated on my IRP.</w:t>
                  </w:r>
                </w:p>
                <w:p>
                  <w:pPr>
                    <w:pStyle w:val="BodyText"/>
                    <w:spacing w:before="242"/>
                    <w:ind w:right="560"/>
                  </w:pPr>
                  <w:r>
                    <w:rPr/>
                    <w:t>Provide Assistance with linkage to health care providers when necessary and as indicated in my IRP.</w:t>
                  </w:r>
                </w:p>
                <w:p>
                  <w:pPr>
                    <w:pStyle w:val="BodyText"/>
                    <w:spacing w:before="240"/>
                    <w:ind w:right="39"/>
                  </w:pPr>
                  <w:r>
                    <w:rPr/>
                    <w:t>Provide transportation, when otherwise not available, as resources permit provided I give one week advanced notice of needing transportation.</w:t>
                  </w:r>
                </w:p>
                <w:p>
                  <w:pPr>
                    <w:pStyle w:val="BodyText"/>
                    <w:spacing w:line="417" w:lineRule="auto" w:before="239"/>
                    <w:ind w:right="1663"/>
                  </w:pPr>
                  <w:r>
                    <w:rPr/>
                    <w:t>Provide opportunities for residents to engage in community activities. Provide suitable opportunities for interactions with others.</w:t>
                  </w:r>
                </w:p>
                <w:p>
                  <w:pPr>
                    <w:pStyle w:val="BodyText"/>
                    <w:spacing w:before="5"/>
                    <w:ind w:right="683"/>
                  </w:pPr>
                  <w:r>
                    <w:rPr/>
                    <w:t>Provide resident with opportunity to spend one’s own money for expenses and purchases.</w:t>
                  </w:r>
                </w:p>
                <w:p>
                  <w:pPr>
                    <w:pStyle w:val="BodyText"/>
                    <w:spacing w:before="239"/>
                  </w:pPr>
                  <w:r>
                    <w:rPr/>
                    <w:t>Provide suitable opportunities to see visitors each day.</w:t>
                  </w:r>
                </w:p>
                <w:p>
                  <w:pPr>
                    <w:pStyle w:val="BodyText"/>
                    <w:spacing w:before="240"/>
                    <w:ind w:right="420"/>
                  </w:pPr>
                  <w:r>
                    <w:rPr/>
                    <w:t>Provide suitable opportunities to practice the religious/spiritual program of one’s own choice or to abstain from religious practices.</w:t>
                  </w:r>
                </w:p>
                <w:p>
                  <w:pPr>
                    <w:pStyle w:val="BodyText"/>
                    <w:spacing w:before="239"/>
                    <w:ind w:right="433"/>
                  </w:pPr>
                  <w:r>
                    <w:rPr/>
                    <w:t>Provide resident with a clean and safe environment including furniture, kitchen items, and linens, and with all utilities including telephone and basic cable in A+ and B group home arrangements. Cable is not provided for B-SIA apartments.</w:t>
                  </w:r>
                </w:p>
                <w:p>
                  <w:pPr>
                    <w:pStyle w:val="BodyText"/>
                    <w:spacing w:before="241"/>
                  </w:pPr>
                  <w:r>
                    <w:rPr/>
                    <w:t>Provide residents in group homes with healthy food choices.</w:t>
                  </w:r>
                </w:p>
                <w:p>
                  <w:pPr>
                    <w:pStyle w:val="BodyText"/>
                    <w:spacing w:before="240"/>
                    <w:ind w:right="66"/>
                  </w:pPr>
                  <w:r>
                    <w:rPr/>
                    <w:t>Provide staff support on a 24-hour basis at A+ group homes. On site or telephone support in response to crisis situations for B-level arrangements is provided 24 hours per day as needed. After hours support can be contacted by calling # 609 965- 4873.</w:t>
                  </w:r>
                </w:p>
                <w:p>
                  <w:pPr>
                    <w:pStyle w:val="BodyText"/>
                    <w:spacing w:before="241"/>
                    <w:ind w:right="288"/>
                  </w:pPr>
                  <w:r>
                    <w:rPr/>
                    <w:t>Provide access to CODI written policies and procedures located at the main office or in Residential staff office of each group home, and via CODI’s website.</w:t>
                  </w:r>
                </w:p>
                <w:p>
                  <w:pPr>
                    <w:pStyle w:val="BodyText"/>
                    <w:spacing w:before="239"/>
                  </w:pPr>
                  <w:r>
                    <w:rPr/>
                    <w:t>Hold bed should resident be hospitalized or leave the residence temporarily for up to thirty (30) days.</w:t>
                  </w:r>
                </w:p>
                <w:p>
                  <w:pPr>
                    <w:pStyle w:val="BodyText"/>
                    <w:spacing w:before="239"/>
                  </w:pPr>
                  <w:r>
                    <w:rPr/>
                    <w:t>Provide information regarding an Advance Mental Health Directive.</w:t>
                  </w:r>
                </w:p>
              </w:txbxContent>
            </v:textbox>
            <w10:wrap type="none"/>
          </v:shape>
        </w:pict>
      </w:r>
      <w:r>
        <w:rPr/>
        <w:pict>
          <v:shape style="position:absolute;margin-left:58.759998pt;margin-top:122.204567pt;width:12.6pt;height:45.8pt;mso-position-horizontal-relative:page;mso-position-vertical-relative:page;z-index:-252244992" type="#_x0000_t202" filled="false" stroked="false">
            <v:textbox inset="0,0,0,0">
              <w:txbxContent>
                <w:p>
                  <w:pPr>
                    <w:pStyle w:val="BodyText"/>
                  </w:pPr>
                  <w:r>
                    <w:rPr/>
                    <w:t>6.</w:t>
                  </w:r>
                </w:p>
                <w:p>
                  <w:pPr>
                    <w:pStyle w:val="BodyText"/>
                    <w:spacing w:before="242"/>
                  </w:pPr>
                  <w:r>
                    <w:rPr/>
                    <w:t>7.</w:t>
                  </w:r>
                </w:p>
              </w:txbxContent>
            </v:textbox>
            <w10:wrap type="none"/>
          </v:shape>
        </w:pict>
      </w:r>
      <w:r>
        <w:rPr/>
        <w:pict>
          <v:shape style="position:absolute;margin-left:58.759998pt;margin-top:194.566727pt;width:12.6pt;height:17.55pt;mso-position-horizontal-relative:page;mso-position-vertical-relative:page;z-index:-252243968" type="#_x0000_t202" filled="false" stroked="false">
            <v:textbox inset="0,0,0,0">
              <w:txbxContent>
                <w:p>
                  <w:pPr>
                    <w:pStyle w:val="BodyText"/>
                  </w:pPr>
                  <w:r>
                    <w:rPr/>
                    <w:t>8.</w:t>
                  </w:r>
                </w:p>
              </w:txbxContent>
            </v:textbox>
            <w10:wrap type="none"/>
          </v:shape>
        </w:pict>
      </w:r>
      <w:r>
        <w:rPr/>
        <w:pict>
          <v:shape style="position:absolute;margin-left:58.759998pt;margin-top:238.722534pt;width:19.7pt;height:73.850pt;mso-position-horizontal-relative:page;mso-position-vertical-relative:page;z-index:-252242944" type="#_x0000_t202" filled="false" stroked="false">
            <v:textbox inset="0,0,0,0">
              <w:txbxContent>
                <w:p>
                  <w:pPr>
                    <w:pStyle w:val="BodyText"/>
                  </w:pPr>
                  <w:r>
                    <w:rPr/>
                    <w:t>9.</w:t>
                  </w:r>
                </w:p>
                <w:p>
                  <w:pPr>
                    <w:pStyle w:val="BodyText"/>
                    <w:spacing w:before="239"/>
                  </w:pPr>
                  <w:r>
                    <w:rPr/>
                    <w:t>10.</w:t>
                  </w:r>
                </w:p>
                <w:p>
                  <w:pPr>
                    <w:pStyle w:val="BodyText"/>
                    <w:spacing w:before="242"/>
                  </w:pPr>
                  <w:r>
                    <w:rPr/>
                    <w:t>11.</w:t>
                  </w:r>
                </w:p>
              </w:txbxContent>
            </v:textbox>
            <w10:wrap type="none"/>
          </v:shape>
        </w:pict>
      </w:r>
      <w:r>
        <w:rPr/>
        <w:pict>
          <v:shape style="position:absolute;margin-left:58.759998pt;margin-top:339.164703pt;width:19.7pt;height:45.65pt;mso-position-horizontal-relative:page;mso-position-vertical-relative:page;z-index:-252241920" type="#_x0000_t202" filled="false" stroked="false">
            <v:textbox inset="0,0,0,0">
              <w:txbxContent>
                <w:p>
                  <w:pPr>
                    <w:pStyle w:val="BodyText"/>
                  </w:pPr>
                  <w:r>
                    <w:rPr/>
                    <w:t>12.</w:t>
                  </w:r>
                </w:p>
                <w:p>
                  <w:pPr>
                    <w:pStyle w:val="BodyText"/>
                    <w:spacing w:before="239"/>
                  </w:pPr>
                  <w:r>
                    <w:rPr/>
                    <w:t>13.</w:t>
                  </w:r>
                </w:p>
              </w:txbxContent>
            </v:textbox>
            <w10:wrap type="none"/>
          </v:shape>
        </w:pict>
      </w:r>
      <w:r>
        <w:rPr/>
        <w:pict>
          <v:shape style="position:absolute;margin-left:58.759998pt;margin-top:411.400482pt;width:19.7pt;height:17.55pt;mso-position-horizontal-relative:page;mso-position-vertical-relative:page;z-index:-252240896" type="#_x0000_t202" filled="false" stroked="false">
            <v:textbox inset="0,0,0,0">
              <w:txbxContent>
                <w:p>
                  <w:pPr>
                    <w:pStyle w:val="BodyText"/>
                  </w:pPr>
                  <w:r>
                    <w:rPr/>
                    <w:t>14.</w:t>
                  </w:r>
                </w:p>
              </w:txbxContent>
            </v:textbox>
            <w10:wrap type="none"/>
          </v:shape>
        </w:pict>
      </w:r>
      <w:r>
        <w:rPr/>
        <w:pict>
          <v:shape style="position:absolute;margin-left:58.788078pt;margin-top:471.758453pt;width:19.7pt;height:45.65pt;mso-position-horizontal-relative:page;mso-position-vertical-relative:page;z-index:-252239872" type="#_x0000_t202" filled="false" stroked="false">
            <v:textbox inset="0,0,0,0">
              <w:txbxContent>
                <w:p>
                  <w:pPr>
                    <w:pStyle w:val="BodyText"/>
                  </w:pPr>
                  <w:r>
                    <w:rPr/>
                    <w:t>15.</w:t>
                  </w:r>
                </w:p>
                <w:p>
                  <w:pPr>
                    <w:pStyle w:val="BodyText"/>
                    <w:spacing w:before="239"/>
                  </w:pPr>
                  <w:r>
                    <w:rPr/>
                    <w:t>16.</w:t>
                  </w:r>
                </w:p>
              </w:txbxContent>
            </v:textbox>
            <w10:wrap type="none"/>
          </v:shape>
        </w:pict>
      </w:r>
      <w:r>
        <w:rPr/>
        <w:pict>
          <v:shape style="position:absolute;margin-left:58.762039pt;margin-top:576.282532pt;width:19.7pt;height:17.55pt;mso-position-horizontal-relative:page;mso-position-vertical-relative:page;z-index:-252238848" type="#_x0000_t202" filled="false" stroked="false">
            <v:textbox inset="0,0,0,0">
              <w:txbxContent>
                <w:p>
                  <w:pPr>
                    <w:pStyle w:val="BodyText"/>
                  </w:pPr>
                  <w:r>
                    <w:rPr/>
                    <w:t>17.</w:t>
                  </w:r>
                </w:p>
              </w:txbxContent>
            </v:textbox>
            <w10:wrap type="none"/>
          </v:shape>
        </w:pict>
      </w:r>
      <w:r>
        <w:rPr/>
        <w:pict>
          <v:shape style="position:absolute;margin-left:58.762039pt;margin-top:620.438354pt;width:19.7pt;height:17.55pt;mso-position-horizontal-relative:page;mso-position-vertical-relative:page;z-index:-252237824" type="#_x0000_t202" filled="false" stroked="false">
            <v:textbox inset="0,0,0,0">
              <w:txbxContent>
                <w:p>
                  <w:pPr>
                    <w:pStyle w:val="BodyText"/>
                  </w:pPr>
                  <w:r>
                    <w:rPr/>
                    <w:t>18.</w:t>
                  </w:r>
                </w:p>
              </w:txbxContent>
            </v:textbox>
            <w10:wrap type="none"/>
          </v:shape>
        </w:pict>
      </w:r>
      <w:r>
        <w:rPr/>
        <w:pict>
          <v:shape style="position:absolute;margin-left:58.776081pt;margin-top:664.594116pt;width:19.7pt;height:17.55pt;mso-position-horizontal-relative:page;mso-position-vertical-relative:page;z-index:-252236800" type="#_x0000_t202" filled="false" stroked="false">
            <v:textbox inset="0,0,0,0">
              <w:txbxContent>
                <w:p>
                  <w:pPr>
                    <w:pStyle w:val="BodyText"/>
                  </w:pPr>
                  <w:r>
                    <w:rPr/>
                    <w:t>19.</w:t>
                  </w:r>
                </w:p>
              </w:txbxContent>
            </v:textbox>
            <w10:wrap type="none"/>
          </v:shape>
        </w:pict>
      </w:r>
      <w:r>
        <w:rPr/>
        <w:pict>
          <v:shape style="position:absolute;margin-left:49.400002pt;margin-top:707.139954pt;width:243.55pt;height:22.3pt;mso-position-horizontal-relative:page;mso-position-vertical-relative:page;z-index:-252235776" type="#_x0000_t202" filled="false" stroked="false">
            <v:textbox inset="0,0,0,0">
              <w:txbxContent>
                <w:p>
                  <w:pPr>
                    <w:spacing w:before="12"/>
                    <w:ind w:left="20" w:right="1" w:firstLine="0"/>
                    <w:jc w:val="left"/>
                    <w:rPr>
                      <w:sz w:val="18"/>
                    </w:rPr>
                  </w:pPr>
                  <w:r>
                    <w:rPr>
                      <w:sz w:val="18"/>
                    </w:rPr>
                    <w:t>Public\Residential\FORMS\Service_Agreement_APLUS_B_BSIA Approved 2017_0928, Linda L. Carney, President/CEO</w:t>
                  </w:r>
                </w:p>
              </w:txbxContent>
            </v:textbox>
            <w10:wrap type="none"/>
          </v:shape>
        </w:pict>
      </w:r>
    </w:p>
    <w:p>
      <w:pPr>
        <w:spacing w:after="0"/>
        <w:rPr>
          <w:sz w:val="2"/>
          <w:szCs w:val="2"/>
        </w:rPr>
        <w:sectPr>
          <w:pgSz w:w="12240" w:h="15840"/>
          <w:pgMar w:top="1000" w:bottom="280" w:left="880" w:right="880"/>
        </w:sectPr>
      </w:pPr>
    </w:p>
    <w:p>
      <w:pPr>
        <w:rPr>
          <w:sz w:val="2"/>
          <w:szCs w:val="2"/>
        </w:rPr>
      </w:pPr>
      <w:r>
        <w:rPr/>
        <w:pict>
          <v:shape style="position:absolute;margin-left:49.371922pt;margin-top:49.968769pt;width:510.65pt;height:531.85pt;mso-position-horizontal-relative:page;mso-position-vertical-relative:page;z-index:-252234752" type="#_x0000_t202" filled="false" stroked="false">
            <v:textbox inset="0,0,0,0">
              <w:txbxContent>
                <w:p>
                  <w:pPr>
                    <w:pStyle w:val="BodyText"/>
                  </w:pPr>
                  <w:r>
                    <w:rPr/>
                    <w:t>I understand that if I have questions or concerns I will contact my Residential Manager.</w:t>
                  </w:r>
                </w:p>
                <w:p>
                  <w:pPr>
                    <w:pStyle w:val="BodyText"/>
                    <w:spacing w:before="239"/>
                    <w:ind w:right="468"/>
                  </w:pPr>
                  <w:r>
                    <w:rPr/>
                    <w:t>I understand that I have rights, and have been provided a copy of Rights of Individuals Receiving Services which will not be violated (See Attached Rights of Individuals Receiving Services).</w:t>
                  </w:r>
                </w:p>
                <w:p>
                  <w:pPr>
                    <w:pStyle w:val="BodyText"/>
                    <w:spacing w:before="241"/>
                    <w:ind w:right="369"/>
                  </w:pPr>
                  <w:r>
                    <w:rPr/>
                    <w:t>I understand if I have a complaint I may follow the Grievance Procedure and have been provided a copy of CODI’s Grievance Procedure (See Attached Grievance Procedure.)</w:t>
                  </w:r>
                </w:p>
                <w:p>
                  <w:pPr>
                    <w:pStyle w:val="BodyText"/>
                    <w:spacing w:before="240"/>
                    <w:ind w:right="593"/>
                  </w:pPr>
                  <w:r>
                    <w:rPr/>
                    <w:t>I understand I may review CODI’s Residential policies and procedures located at 901 Atlantic Avenue, Egg Harbor City, by contacting VP of Residential Services Sarai Southrey at #609 965-6871.</w:t>
                  </w:r>
                </w:p>
                <w:p>
                  <w:pPr>
                    <w:pStyle w:val="BodyText"/>
                    <w:spacing w:before="238"/>
                  </w:pPr>
                  <w:r>
                    <w:rPr/>
                    <w:t>I understand that CODI’s Residential program is a voluntary program.</w:t>
                  </w:r>
                </w:p>
                <w:p>
                  <w:pPr>
                    <w:pStyle w:val="BodyText"/>
                    <w:spacing w:before="242"/>
                    <w:ind w:right="126"/>
                  </w:pPr>
                  <w:r>
                    <w:rPr/>
                    <w:t>I understand CODI is not responsible for my property while I am residing in the program. I may obtain Personal Property Insurance on my own.</w:t>
                  </w:r>
                </w:p>
                <w:p>
                  <w:pPr>
                    <w:pStyle w:val="BodyText"/>
                    <w:spacing w:before="240"/>
                    <w:ind w:right="586"/>
                  </w:pPr>
                  <w:r>
                    <w:rPr/>
                    <w:t>I also understand that this agreement has no end date and I cannot be terminated from CODI’s Residential program except in the following situations:</w:t>
                  </w:r>
                </w:p>
                <w:p>
                  <w:pPr>
                    <w:pStyle w:val="BodyText"/>
                    <w:numPr>
                      <w:ilvl w:val="0"/>
                      <w:numId w:val="1"/>
                    </w:numPr>
                    <w:tabs>
                      <w:tab w:pos="234" w:val="left" w:leader="none"/>
                    </w:tabs>
                    <w:spacing w:line="240" w:lineRule="auto" w:before="239" w:after="0"/>
                    <w:ind w:left="20" w:right="199" w:firstLine="0"/>
                    <w:jc w:val="left"/>
                  </w:pPr>
                  <w:r>
                    <w:rPr/>
                    <w:t>If I have achieved my IRP goals and have received the maximum clinical benefit of </w:t>
                  </w:r>
                  <w:r>
                    <w:rPr>
                      <w:spacing w:val="-8"/>
                    </w:rPr>
                    <w:t>the </w:t>
                  </w:r>
                  <w:r>
                    <w:rPr/>
                    <w:t>program.</w:t>
                  </w:r>
                </w:p>
                <w:p>
                  <w:pPr>
                    <w:pStyle w:val="BodyText"/>
                    <w:numPr>
                      <w:ilvl w:val="0"/>
                      <w:numId w:val="1"/>
                    </w:numPr>
                    <w:tabs>
                      <w:tab w:pos="234" w:val="left" w:leader="none"/>
                    </w:tabs>
                    <w:spacing w:line="240" w:lineRule="auto" w:before="239" w:after="0"/>
                    <w:ind w:left="233" w:right="0" w:hanging="214"/>
                    <w:jc w:val="left"/>
                  </w:pPr>
                  <w:r>
                    <w:rPr/>
                    <w:t>If I choose to no longer request any further support from</w:t>
                  </w:r>
                  <w:r>
                    <w:rPr>
                      <w:spacing w:val="-13"/>
                    </w:rPr>
                    <w:t> </w:t>
                  </w:r>
                  <w:r>
                    <w:rPr/>
                    <w:t>CODI.</w:t>
                  </w:r>
                </w:p>
                <w:p>
                  <w:pPr>
                    <w:pStyle w:val="BodyText"/>
                    <w:numPr>
                      <w:ilvl w:val="0"/>
                      <w:numId w:val="1"/>
                    </w:numPr>
                    <w:tabs>
                      <w:tab w:pos="234" w:val="left" w:leader="none"/>
                    </w:tabs>
                    <w:spacing w:line="240" w:lineRule="auto" w:before="242" w:after="0"/>
                    <w:ind w:left="20" w:right="673" w:hanging="1"/>
                    <w:jc w:val="left"/>
                  </w:pPr>
                  <w:r>
                    <w:rPr/>
                    <w:t>If I am absent from the residence for a continuous period of [30] without </w:t>
                  </w:r>
                  <w:r>
                    <w:rPr>
                      <w:spacing w:val="-4"/>
                    </w:rPr>
                    <w:t>providing </w:t>
                  </w:r>
                  <w:r>
                    <w:rPr/>
                    <w:t>notice of intent to</w:t>
                  </w:r>
                  <w:r>
                    <w:rPr>
                      <w:spacing w:val="-3"/>
                    </w:rPr>
                    <w:t> </w:t>
                  </w:r>
                  <w:r>
                    <w:rPr/>
                    <w:t>return</w:t>
                  </w:r>
                </w:p>
                <w:p>
                  <w:pPr>
                    <w:pStyle w:val="BodyText"/>
                    <w:numPr>
                      <w:ilvl w:val="0"/>
                      <w:numId w:val="1"/>
                    </w:numPr>
                    <w:tabs>
                      <w:tab w:pos="234" w:val="left" w:leader="none"/>
                    </w:tabs>
                    <w:spacing w:line="240" w:lineRule="auto" w:before="239" w:after="0"/>
                    <w:ind w:left="20" w:right="17" w:hanging="1"/>
                    <w:jc w:val="left"/>
                  </w:pPr>
                  <w:r>
                    <w:rPr/>
                    <w:t>If my behavior renders the residence or program out of compliance with any lease or </w:t>
                  </w:r>
                  <w:r>
                    <w:rPr>
                      <w:spacing w:val="-9"/>
                    </w:rPr>
                    <w:t>any </w:t>
                  </w:r>
                  <w:r>
                    <w:rPr/>
                    <w:t>applicable law or</w:t>
                  </w:r>
                  <w:r>
                    <w:rPr>
                      <w:spacing w:val="-3"/>
                    </w:rPr>
                    <w:t> </w:t>
                  </w:r>
                  <w:r>
                    <w:rPr/>
                    <w:t>regulation</w:t>
                  </w:r>
                </w:p>
                <w:p>
                  <w:pPr>
                    <w:pStyle w:val="BodyText"/>
                    <w:numPr>
                      <w:ilvl w:val="0"/>
                      <w:numId w:val="1"/>
                    </w:numPr>
                    <w:tabs>
                      <w:tab w:pos="235" w:val="left" w:leader="none"/>
                    </w:tabs>
                    <w:spacing w:line="240" w:lineRule="auto" w:before="239" w:after="0"/>
                    <w:ind w:left="20" w:right="173" w:firstLine="0"/>
                    <w:jc w:val="left"/>
                  </w:pPr>
                  <w:r>
                    <w:rPr/>
                    <w:t>If I repeatedly violate a reasonable rule governing conduct after CODI has provided </w:t>
                  </w:r>
                  <w:r>
                    <w:rPr>
                      <w:spacing w:val="-12"/>
                    </w:rPr>
                    <w:t>me </w:t>
                  </w:r>
                  <w:r>
                    <w:rPr/>
                    <w:t>written notice to cease violating that rule in accordance with NJAC</w:t>
                  </w:r>
                  <w:r>
                    <w:rPr>
                      <w:spacing w:val="-16"/>
                    </w:rPr>
                    <w:t> </w:t>
                  </w:r>
                  <w:r>
                    <w:rPr/>
                    <w:t>10:37.</w:t>
                  </w:r>
                </w:p>
                <w:p>
                  <w:pPr>
                    <w:pStyle w:val="BodyText"/>
                    <w:spacing w:before="242"/>
                  </w:pPr>
                  <w:r>
                    <w:rPr/>
                    <w:t>I received, read, and agree to CODI’s Residential Services Agreement.</w:t>
                  </w:r>
                </w:p>
              </w:txbxContent>
            </v:textbox>
            <w10:wrap type="none"/>
          </v:shape>
        </w:pict>
      </w:r>
      <w:r>
        <w:rPr/>
        <w:pict>
          <v:shape style="position:absolute;margin-left:49.400002pt;margin-top:596.419617pt;width:504.1pt;height:17.55pt;mso-position-horizontal-relative:page;mso-position-vertical-relative:page;z-index:-252233728" type="#_x0000_t202" filled="false" stroked="false">
            <v:textbox inset="0,0,0,0">
              <w:txbxContent>
                <w:p>
                  <w:pPr>
                    <w:pStyle w:val="BodyText"/>
                    <w:tabs>
                      <w:tab w:pos="6515" w:val="left" w:leader="none"/>
                      <w:tab w:pos="10062" w:val="left" w:leader="none"/>
                    </w:tabs>
                  </w:pPr>
                  <w:r>
                    <w:rPr/>
                    <w:t>Consumer</w:t>
                  </w:r>
                  <w:r>
                    <w:rPr>
                      <w:spacing w:val="-4"/>
                    </w:rPr>
                    <w:t> </w:t>
                  </w:r>
                  <w:r>
                    <w:rPr/>
                    <w:t>Signature</w:t>
                  </w:r>
                  <w:r>
                    <w:rPr>
                      <w:u w:val="single"/>
                    </w:rPr>
                    <w:t> </w:t>
                    <w:tab/>
                  </w:r>
                  <w:r>
                    <w:rPr/>
                    <w:t>Date:</w:t>
                  </w:r>
                  <w:r>
                    <w:rPr>
                      <w:spacing w:val="-2"/>
                    </w:rPr>
                    <w:t> </w:t>
                  </w:r>
                  <w:r>
                    <w:rPr>
                      <w:w w:val="100"/>
                      <w:u w:val="single"/>
                    </w:rPr>
                    <w:t> </w:t>
                  </w:r>
                  <w:r>
                    <w:rPr>
                      <w:u w:val="single"/>
                    </w:rPr>
                    <w:tab/>
                  </w:r>
                </w:p>
              </w:txbxContent>
            </v:textbox>
            <w10:wrap type="none"/>
          </v:shape>
        </w:pict>
      </w:r>
      <w:r>
        <w:rPr/>
        <w:pict>
          <v:shape style="position:absolute;margin-left:49.38596pt;margin-top:628.571228pt;width:504.15pt;height:17.55pt;mso-position-horizontal-relative:page;mso-position-vertical-relative:page;z-index:-252232704" type="#_x0000_t202" filled="false" stroked="false">
            <v:textbox inset="0,0,0,0">
              <w:txbxContent>
                <w:p>
                  <w:pPr>
                    <w:pStyle w:val="BodyText"/>
                    <w:tabs>
                      <w:tab w:pos="6445" w:val="left" w:leader="none"/>
                      <w:tab w:pos="10063" w:val="left" w:leader="none"/>
                    </w:tabs>
                  </w:pPr>
                  <w:r>
                    <w:rPr/>
                    <w:t>Witnessed</w:t>
                  </w:r>
                  <w:r>
                    <w:rPr>
                      <w:spacing w:val="-2"/>
                    </w:rPr>
                    <w:t> </w:t>
                  </w:r>
                  <w:r>
                    <w:rPr/>
                    <w:t>by:</w:t>
                  </w:r>
                  <w:r>
                    <w:rPr>
                      <w:u w:val="single"/>
                    </w:rPr>
                    <w:t> </w:t>
                    <w:tab/>
                  </w:r>
                  <w:r>
                    <w:rPr/>
                    <w:t>Date:</w:t>
                  </w:r>
                  <w:r>
                    <w:rPr>
                      <w:spacing w:val="-2"/>
                    </w:rPr>
                    <w:t> </w:t>
                  </w:r>
                  <w:r>
                    <w:rPr>
                      <w:w w:val="100"/>
                      <w:u w:val="single"/>
                    </w:rPr>
                    <w:t> </w:t>
                  </w:r>
                  <w:r>
                    <w:rPr>
                      <w:u w:val="single"/>
                    </w:rPr>
                    <w:tab/>
                  </w:r>
                </w:p>
              </w:txbxContent>
            </v:textbox>
            <w10:wrap type="none"/>
          </v:shape>
        </w:pict>
      </w:r>
      <w:r>
        <w:rPr/>
        <w:pict>
          <v:shape style="position:absolute;margin-left:49.400002pt;margin-top:707.139954pt;width:243.55pt;height:22.3pt;mso-position-horizontal-relative:page;mso-position-vertical-relative:page;z-index:-252231680" type="#_x0000_t202" filled="false" stroked="false">
            <v:textbox inset="0,0,0,0">
              <w:txbxContent>
                <w:p>
                  <w:pPr>
                    <w:spacing w:before="12"/>
                    <w:ind w:left="20" w:right="1" w:firstLine="0"/>
                    <w:jc w:val="left"/>
                    <w:rPr>
                      <w:sz w:val="18"/>
                    </w:rPr>
                  </w:pPr>
                  <w:r>
                    <w:rPr>
                      <w:sz w:val="18"/>
                    </w:rPr>
                    <w:t>Public\Residential\FORMS\Service_Agreement_APLUS_B_BSIA Approved 2017_0928, Linda L. Carney, President/CEO</w:t>
                  </w:r>
                </w:p>
              </w:txbxContent>
            </v:textbox>
            <w10:wrap type="none"/>
          </v:shape>
        </w:pict>
      </w:r>
      <w:r>
        <w:rPr/>
        <w:pict>
          <v:shape style="position:absolute;margin-left:165.123871pt;margin-top:598.930847pt;width:210.1pt;height:12pt;mso-position-horizontal-relative:page;mso-position-vertical-relative:page;z-index:-252230656" type="#_x0000_t202" filled="false" stroked="false">
            <v:textbox inset="0,0,0,0">
              <w:txbxContent>
                <w:p>
                  <w:pPr>
                    <w:pStyle w:val="BodyText"/>
                    <w:spacing w:before="4"/>
                    <w:ind w:left="40"/>
                    <w:rPr>
                      <w:sz w:val="17"/>
                    </w:rPr>
                  </w:pPr>
                </w:p>
              </w:txbxContent>
            </v:textbox>
            <w10:wrap type="none"/>
          </v:shape>
        </w:pict>
      </w:r>
      <w:r>
        <w:rPr/>
        <w:pict>
          <v:shape style="position:absolute;margin-left:412.422516pt;margin-top:598.930847pt;width:140.1pt;height:12pt;mso-position-horizontal-relative:page;mso-position-vertical-relative:page;z-index:-252229632" type="#_x0000_t202" filled="false" stroked="false">
            <v:textbox inset="0,0,0,0">
              <w:txbxContent>
                <w:p>
                  <w:pPr>
                    <w:pStyle w:val="BodyText"/>
                    <w:spacing w:before="4"/>
                    <w:ind w:left="40"/>
                    <w:rPr>
                      <w:sz w:val="17"/>
                    </w:rPr>
                  </w:pPr>
                </w:p>
              </w:txbxContent>
            </v:textbox>
            <w10:wrap type="none"/>
          </v:shape>
        </w:pict>
      </w:r>
      <w:r>
        <w:rPr/>
        <w:pict>
          <v:shape style="position:absolute;margin-left:133.668381pt;margin-top:631.082458pt;width:238.05pt;height:12pt;mso-position-horizontal-relative:page;mso-position-vertical-relative:page;z-index:-252228608" type="#_x0000_t202" filled="false" stroked="false">
            <v:textbox inset="0,0,0,0">
              <w:txbxContent>
                <w:p>
                  <w:pPr>
                    <w:pStyle w:val="BodyText"/>
                    <w:spacing w:before="4"/>
                    <w:ind w:left="40"/>
                    <w:rPr>
                      <w:sz w:val="17"/>
                    </w:rPr>
                  </w:pPr>
                </w:p>
              </w:txbxContent>
            </v:textbox>
            <w10:wrap type="none"/>
          </v:shape>
        </w:pict>
      </w:r>
      <w:r>
        <w:rPr/>
        <w:pict>
          <v:shape style="position:absolute;margin-left:412.474579pt;margin-top:631.082458pt;width:140.1pt;height:12pt;mso-position-horizontal-relative:page;mso-position-vertical-relative:page;z-index:-252227584" type="#_x0000_t202" filled="false" stroked="false">
            <v:textbox inset="0,0,0,0">
              <w:txbxContent>
                <w:p>
                  <w:pPr>
                    <w:pStyle w:val="BodyText"/>
                    <w:spacing w:before="4"/>
                    <w:ind w:left="40"/>
                    <w:rPr>
                      <w:sz w:val="17"/>
                    </w:rPr>
                  </w:pPr>
                </w:p>
              </w:txbxContent>
            </v:textbox>
            <w10:wrap type="none"/>
          </v:shape>
        </w:pict>
      </w:r>
    </w:p>
    <w:p>
      <w:pPr>
        <w:spacing w:after="0"/>
        <w:rPr>
          <w:sz w:val="2"/>
          <w:szCs w:val="2"/>
        </w:rPr>
        <w:sectPr>
          <w:pgSz w:w="12240" w:h="15840"/>
          <w:pgMar w:top="1000" w:bottom="280" w:left="880" w:right="880"/>
        </w:sectPr>
      </w:pPr>
    </w:p>
    <w:p>
      <w:pPr>
        <w:rPr>
          <w:sz w:val="2"/>
          <w:szCs w:val="2"/>
        </w:rPr>
      </w:pPr>
      <w:r>
        <w:rPr/>
        <w:pict>
          <v:shape style="position:absolute;margin-left:205.160004pt;margin-top:35.46664pt;width:201.65pt;height:15.3pt;mso-position-horizontal-relative:page;mso-position-vertical-relative:page;z-index:-252226560" type="#_x0000_t202" filled="false" stroked="false">
            <v:textbox inset="0,0,0,0">
              <w:txbxContent>
                <w:p>
                  <w:pPr>
                    <w:spacing w:before="10"/>
                    <w:ind w:left="20" w:right="0" w:firstLine="0"/>
                    <w:jc w:val="left"/>
                    <w:rPr>
                      <w:b/>
                      <w:sz w:val="24"/>
                    </w:rPr>
                  </w:pPr>
                  <w:r>
                    <w:rPr>
                      <w:b/>
                      <w:sz w:val="24"/>
                    </w:rPr>
                    <w:t>Career Opportunity Development, Inc.</w:t>
                  </w:r>
                </w:p>
              </w:txbxContent>
            </v:textbox>
            <w10:wrap type="none"/>
          </v:shape>
        </w:pict>
      </w:r>
      <w:r>
        <w:rPr/>
        <w:pict>
          <v:shape style="position:absolute;margin-left:163.399994pt;margin-top:63.066639pt;width:285pt;height:15.3pt;mso-position-horizontal-relative:page;mso-position-vertical-relative:page;z-index:-252225536" type="#_x0000_t202" filled="false" stroked="false">
            <v:textbox inset="0,0,0,0">
              <w:txbxContent>
                <w:p>
                  <w:pPr>
                    <w:spacing w:before="10"/>
                    <w:ind w:left="20" w:right="0" w:firstLine="0"/>
                    <w:jc w:val="left"/>
                    <w:rPr>
                      <w:b/>
                      <w:sz w:val="24"/>
                    </w:rPr>
                  </w:pPr>
                  <w:r>
                    <w:rPr>
                      <w:b/>
                      <w:sz w:val="24"/>
                      <w:u w:val="thick"/>
                    </w:rPr>
                    <w:t>COMMUNITY SUPPORT SERVICES AGREEMENT</w:t>
                  </w:r>
                </w:p>
              </w:txbxContent>
            </v:textbox>
            <w10:wrap type="none"/>
          </v:shape>
        </w:pict>
      </w:r>
      <w:r>
        <w:rPr/>
        <w:pict>
          <v:shape style="position:absolute;margin-left:85.400002pt;margin-top:90.666641pt;width:421.6pt;height:56.7pt;mso-position-horizontal-relative:page;mso-position-vertical-relative:page;z-index:-252224512" type="#_x0000_t202" filled="false" stroked="false">
            <v:textbox inset="0,0,0,0">
              <w:txbxContent>
                <w:p>
                  <w:pPr>
                    <w:spacing w:before="10"/>
                    <w:ind w:left="20" w:right="-1" w:firstLine="0"/>
                    <w:jc w:val="left"/>
                    <w:rPr>
                      <w:sz w:val="24"/>
                    </w:rPr>
                  </w:pPr>
                  <w:r>
                    <w:rPr>
                      <w:sz w:val="24"/>
                    </w:rPr>
                    <w:t>Career Opportunity Development, Inc. provides Community Support Services (CSS) to assist consumers of mental health services to lead happy and productive lives in community settings. The services offered and selected will reflect your needs and your choices to help you toward your recovery and a lifestyle of wellness.</w:t>
                  </w:r>
                </w:p>
              </w:txbxContent>
            </v:textbox>
            <w10:wrap type="none"/>
          </v:shape>
        </w:pict>
      </w:r>
      <w:r>
        <w:rPr/>
        <w:pict>
          <v:shape style="position:absolute;margin-left:85.400002pt;margin-top:159.666641pt;width:411.45pt;height:42.9pt;mso-position-horizontal-relative:page;mso-position-vertical-relative:page;z-index:-252223488" type="#_x0000_t202" filled="false" stroked="false">
            <v:textbox inset="0,0,0,0">
              <w:txbxContent>
                <w:p>
                  <w:pPr>
                    <w:tabs>
                      <w:tab w:pos="7205" w:val="left" w:leader="none"/>
                    </w:tabs>
                    <w:spacing w:before="10"/>
                    <w:ind w:left="20" w:right="17" w:firstLine="0"/>
                    <w:jc w:val="left"/>
                    <w:rPr>
                      <w:sz w:val="24"/>
                    </w:rPr>
                  </w:pPr>
                  <w:r>
                    <w:rPr>
                      <w:sz w:val="24"/>
                    </w:rPr>
                    <w:t>As a consumer of CODI’s CSS</w:t>
                  </w:r>
                  <w:r>
                    <w:rPr>
                      <w:spacing w:val="-11"/>
                      <w:sz w:val="24"/>
                    </w:rPr>
                    <w:t> </w:t>
                  </w:r>
                  <w:r>
                    <w:rPr>
                      <w:sz w:val="24"/>
                    </w:rPr>
                    <w:t>program,</w:t>
                  </w:r>
                  <w:r>
                    <w:rPr>
                      <w:spacing w:val="-1"/>
                      <w:sz w:val="24"/>
                    </w:rPr>
                    <w:t> </w:t>
                  </w:r>
                  <w:r>
                    <w:rPr>
                      <w:sz w:val="24"/>
                    </w:rPr>
                    <w:t>I,</w:t>
                  </w:r>
                  <w:r>
                    <w:rPr>
                      <w:sz w:val="24"/>
                      <w:u w:val="single"/>
                    </w:rPr>
                    <w:t> </w:t>
                    <w:tab/>
                  </w:r>
                  <w:r>
                    <w:rPr>
                      <w:sz w:val="24"/>
                    </w:rPr>
                    <w:t>, hereby understand that I will be provided, at no cost to me for as long as I desire or need,</w:t>
                  </w:r>
                  <w:r>
                    <w:rPr>
                      <w:spacing w:val="-18"/>
                      <w:sz w:val="24"/>
                    </w:rPr>
                    <w:t> </w:t>
                  </w:r>
                  <w:r>
                    <w:rPr>
                      <w:sz w:val="24"/>
                    </w:rPr>
                    <w:t>the following</w:t>
                  </w:r>
                  <w:r>
                    <w:rPr>
                      <w:spacing w:val="-1"/>
                      <w:sz w:val="24"/>
                    </w:rPr>
                    <w:t> </w:t>
                  </w:r>
                  <w:r>
                    <w:rPr>
                      <w:sz w:val="24"/>
                    </w:rPr>
                    <w:t>services:</w:t>
                  </w:r>
                </w:p>
              </w:txbxContent>
            </v:textbox>
            <w10:wrap type="none"/>
          </v:shape>
        </w:pict>
      </w:r>
      <w:r>
        <w:rPr/>
        <w:pict>
          <v:shape style="position:absolute;margin-left:85.400002pt;margin-top:214.866638pt;width:8.1pt;height:15.3pt;mso-position-horizontal-relative:page;mso-position-vertical-relative:page;z-index:-252222464" type="#_x0000_t202" filled="false" stroked="false">
            <v:textbox inset="0,0,0,0">
              <w:txbxContent>
                <w:p>
                  <w:pPr>
                    <w:spacing w:before="10"/>
                    <w:ind w:left="20" w:right="0" w:firstLine="0"/>
                    <w:jc w:val="left"/>
                    <w:rPr>
                      <w:sz w:val="24"/>
                    </w:rPr>
                  </w:pPr>
                  <w:r>
                    <w:rPr>
                      <w:sz w:val="24"/>
                    </w:rPr>
                    <w:t>♦</w:t>
                  </w:r>
                </w:p>
              </w:txbxContent>
            </v:textbox>
            <w10:wrap type="none"/>
          </v:shape>
        </w:pict>
      </w:r>
      <w:r>
        <w:rPr/>
        <w:pict>
          <v:shape style="position:absolute;margin-left:112.400002pt;margin-top:214.866638pt;width:405.8pt;height:337.5pt;mso-position-horizontal-relative:page;mso-position-vertical-relative:page;z-index:-252221440" type="#_x0000_t202" filled="false" stroked="false">
            <v:textbox inset="0,0,0,0">
              <w:txbxContent>
                <w:p>
                  <w:pPr>
                    <w:spacing w:before="10"/>
                    <w:ind w:left="20" w:right="651" w:firstLine="0"/>
                    <w:jc w:val="left"/>
                    <w:rPr>
                      <w:sz w:val="24"/>
                    </w:rPr>
                  </w:pPr>
                  <w:r>
                    <w:rPr>
                      <w:sz w:val="24"/>
                    </w:rPr>
                    <w:t>Participation in the development, review and monitoring of an Individualized Rehabilitation Plan (IRP) based on my wellness and recovery goals</w:t>
                  </w:r>
                </w:p>
                <w:p>
                  <w:pPr>
                    <w:spacing w:before="120"/>
                    <w:ind w:left="20" w:right="198" w:firstLine="0"/>
                    <w:jc w:val="left"/>
                    <w:rPr>
                      <w:sz w:val="24"/>
                    </w:rPr>
                  </w:pPr>
                  <w:r>
                    <w:rPr>
                      <w:sz w:val="24"/>
                    </w:rPr>
                    <w:t>Support to achieve wellness and recovery goals in a fully developed Wellness and Recovery Action Plan (WRAP) if I choose to use that tool</w:t>
                  </w:r>
                </w:p>
                <w:p>
                  <w:pPr>
                    <w:spacing w:before="120"/>
                    <w:ind w:left="20" w:right="69" w:firstLine="2"/>
                    <w:jc w:val="left"/>
                    <w:rPr>
                      <w:sz w:val="24"/>
                    </w:rPr>
                  </w:pPr>
                  <w:r>
                    <w:rPr>
                      <w:sz w:val="24"/>
                    </w:rPr>
                    <w:t>Face to face support visits in my home when conditions are safe and as indicated in my IRP</w:t>
                  </w:r>
                </w:p>
                <w:p>
                  <w:pPr>
                    <w:spacing w:before="120"/>
                    <w:ind w:left="20" w:right="0" w:firstLine="0"/>
                    <w:jc w:val="left"/>
                    <w:rPr>
                      <w:sz w:val="24"/>
                    </w:rPr>
                  </w:pPr>
                  <w:r>
                    <w:rPr>
                      <w:sz w:val="24"/>
                    </w:rPr>
                    <w:t>Support for living in a safe and decent home</w:t>
                  </w:r>
                </w:p>
                <w:p>
                  <w:pPr>
                    <w:spacing w:before="120"/>
                    <w:ind w:left="20" w:right="364" w:firstLine="0"/>
                    <w:jc w:val="left"/>
                    <w:rPr>
                      <w:sz w:val="24"/>
                    </w:rPr>
                  </w:pPr>
                  <w:r>
                    <w:rPr>
                      <w:sz w:val="24"/>
                    </w:rPr>
                    <w:t>Inspection of my home for the purposes of assessing my safety and welfare with advance notice</w:t>
                  </w:r>
                </w:p>
                <w:p>
                  <w:pPr>
                    <w:spacing w:before="120"/>
                    <w:ind w:left="20" w:right="0" w:firstLine="0"/>
                    <w:jc w:val="left"/>
                    <w:rPr>
                      <w:sz w:val="24"/>
                    </w:rPr>
                  </w:pPr>
                  <w:r>
                    <w:rPr>
                      <w:sz w:val="24"/>
                    </w:rPr>
                    <w:t>Assistance with managing and budgeting money</w:t>
                  </w:r>
                </w:p>
                <w:p>
                  <w:pPr>
                    <w:spacing w:before="120"/>
                    <w:ind w:left="20" w:right="305" w:firstLine="0"/>
                    <w:jc w:val="left"/>
                    <w:rPr>
                      <w:sz w:val="24"/>
                    </w:rPr>
                  </w:pPr>
                  <w:r>
                    <w:rPr>
                      <w:sz w:val="24"/>
                    </w:rPr>
                    <w:t>Advocacy services with other mental health providers, health care providers, and social service agencies</w:t>
                  </w:r>
                </w:p>
                <w:p>
                  <w:pPr>
                    <w:spacing w:before="120"/>
                    <w:ind w:left="20" w:right="-3" w:firstLine="0"/>
                    <w:jc w:val="left"/>
                    <w:rPr>
                      <w:sz w:val="24"/>
                    </w:rPr>
                  </w:pPr>
                  <w:r>
                    <w:rPr>
                      <w:sz w:val="24"/>
                    </w:rPr>
                    <w:t>Assistance with skills development training as indicated on my IRP so that I may be able to maintain my home as independently as possible</w:t>
                  </w:r>
                </w:p>
                <w:p>
                  <w:pPr>
                    <w:spacing w:before="120"/>
                    <w:ind w:left="20" w:right="52" w:firstLine="0"/>
                    <w:jc w:val="left"/>
                    <w:rPr>
                      <w:sz w:val="24"/>
                    </w:rPr>
                  </w:pPr>
                  <w:r>
                    <w:rPr>
                      <w:sz w:val="24"/>
                    </w:rPr>
                    <w:t>Assistance with linkage to health care providers when necessary and as indicated in my IRP</w:t>
                  </w:r>
                </w:p>
                <w:p>
                  <w:pPr>
                    <w:spacing w:before="120"/>
                    <w:ind w:left="20" w:right="198" w:firstLine="0"/>
                    <w:jc w:val="left"/>
                    <w:rPr>
                      <w:sz w:val="24"/>
                    </w:rPr>
                  </w:pPr>
                  <w:r>
                    <w:rPr>
                      <w:sz w:val="24"/>
                    </w:rPr>
                    <w:t>Transportation, when otherwise not available, as resources permit provided I give one week advanced notice of needing transportation</w:t>
                  </w:r>
                </w:p>
                <w:p>
                  <w:pPr>
                    <w:spacing w:before="120"/>
                    <w:ind w:left="20" w:right="96" w:firstLine="0"/>
                    <w:jc w:val="left"/>
                    <w:rPr>
                      <w:sz w:val="24"/>
                    </w:rPr>
                  </w:pPr>
                  <w:r>
                    <w:rPr>
                      <w:sz w:val="24"/>
                    </w:rPr>
                    <w:t>Available on site or telephone support in response to crisis situations 24 hours per day as needed. A</w:t>
                  </w:r>
                  <w:r>
                    <w:rPr>
                      <w:b/>
                      <w:sz w:val="24"/>
                    </w:rPr>
                    <w:t>fter hours support can be contacted by calling # 609 965-4873</w:t>
                  </w:r>
                  <w:r>
                    <w:rPr>
                      <w:sz w:val="24"/>
                    </w:rPr>
                    <w:t>.</w:t>
                  </w:r>
                </w:p>
              </w:txbxContent>
            </v:textbox>
            <w10:wrap type="none"/>
          </v:shape>
        </w:pict>
      </w:r>
      <w:r>
        <w:rPr/>
        <w:pict>
          <v:shape style="position:absolute;margin-left:85.400002pt;margin-top:248.466644pt;width:8.1pt;height:15.3pt;mso-position-horizontal-relative:page;mso-position-vertical-relative:page;z-index:-252220416" type="#_x0000_t202" filled="false" stroked="false">
            <v:textbox inset="0,0,0,0">
              <w:txbxContent>
                <w:p>
                  <w:pPr>
                    <w:spacing w:before="10"/>
                    <w:ind w:left="20" w:right="0" w:firstLine="0"/>
                    <w:jc w:val="left"/>
                    <w:rPr>
                      <w:sz w:val="24"/>
                    </w:rPr>
                  </w:pPr>
                  <w:r>
                    <w:rPr>
                      <w:sz w:val="24"/>
                    </w:rPr>
                    <w:t>♦</w:t>
                  </w:r>
                </w:p>
              </w:txbxContent>
            </v:textbox>
            <w10:wrap type="none"/>
          </v:shape>
        </w:pict>
      </w:r>
      <w:r>
        <w:rPr/>
        <w:pict>
          <v:shape style="position:absolute;margin-left:85.400002pt;margin-top:282.06665pt;width:8.1pt;height:15.3pt;mso-position-horizontal-relative:page;mso-position-vertical-relative:page;z-index:-252219392" type="#_x0000_t202" filled="false" stroked="false">
            <v:textbox inset="0,0,0,0">
              <w:txbxContent>
                <w:p>
                  <w:pPr>
                    <w:spacing w:before="10"/>
                    <w:ind w:left="20" w:right="0" w:firstLine="0"/>
                    <w:jc w:val="left"/>
                    <w:rPr>
                      <w:sz w:val="24"/>
                    </w:rPr>
                  </w:pPr>
                  <w:r>
                    <w:rPr>
                      <w:sz w:val="24"/>
                    </w:rPr>
                    <w:t>♦</w:t>
                  </w:r>
                </w:p>
              </w:txbxContent>
            </v:textbox>
            <w10:wrap type="none"/>
          </v:shape>
        </w:pict>
      </w:r>
      <w:r>
        <w:rPr/>
        <w:pict>
          <v:shape style="position:absolute;margin-left:85.400002pt;margin-top:315.666626pt;width:8.1pt;height:35.1pt;mso-position-horizontal-relative:page;mso-position-vertical-relative:page;z-index:-252218368" type="#_x0000_t202" filled="false" stroked="false">
            <v:textbox inset="0,0,0,0">
              <w:txbxContent>
                <w:p>
                  <w:pPr>
                    <w:spacing w:before="10"/>
                    <w:ind w:left="20" w:right="0" w:firstLine="0"/>
                    <w:jc w:val="left"/>
                    <w:rPr>
                      <w:sz w:val="24"/>
                    </w:rPr>
                  </w:pPr>
                  <w:r>
                    <w:rPr>
                      <w:sz w:val="24"/>
                    </w:rPr>
                    <w:t>♦</w:t>
                  </w:r>
                </w:p>
                <w:p>
                  <w:pPr>
                    <w:spacing w:before="120"/>
                    <w:ind w:left="20" w:right="0" w:firstLine="0"/>
                    <w:jc w:val="left"/>
                    <w:rPr>
                      <w:sz w:val="24"/>
                    </w:rPr>
                  </w:pPr>
                  <w:r>
                    <w:rPr>
                      <w:sz w:val="24"/>
                    </w:rPr>
                    <w:t>♦</w:t>
                  </w:r>
                </w:p>
              </w:txbxContent>
            </v:textbox>
            <w10:wrap type="none"/>
          </v:shape>
        </w:pict>
      </w:r>
      <w:r>
        <w:rPr/>
        <w:pict>
          <v:shape style="position:absolute;margin-left:85.400002pt;margin-top:369.06665pt;width:8.1pt;height:35.1pt;mso-position-horizontal-relative:page;mso-position-vertical-relative:page;z-index:-252217344" type="#_x0000_t202" filled="false" stroked="false">
            <v:textbox inset="0,0,0,0">
              <w:txbxContent>
                <w:p>
                  <w:pPr>
                    <w:spacing w:before="10"/>
                    <w:ind w:left="20" w:right="0" w:firstLine="0"/>
                    <w:jc w:val="left"/>
                    <w:rPr>
                      <w:sz w:val="24"/>
                    </w:rPr>
                  </w:pPr>
                  <w:r>
                    <w:rPr>
                      <w:sz w:val="24"/>
                    </w:rPr>
                    <w:t>♦</w:t>
                  </w:r>
                </w:p>
                <w:p>
                  <w:pPr>
                    <w:spacing w:before="120"/>
                    <w:ind w:left="20" w:right="0" w:firstLine="0"/>
                    <w:jc w:val="left"/>
                    <w:rPr>
                      <w:sz w:val="24"/>
                    </w:rPr>
                  </w:pPr>
                  <w:r>
                    <w:rPr>
                      <w:sz w:val="24"/>
                    </w:rPr>
                    <w:t>♦</w:t>
                  </w:r>
                </w:p>
              </w:txbxContent>
            </v:textbox>
            <w10:wrap type="none"/>
          </v:shape>
        </w:pict>
      </w:r>
      <w:r>
        <w:rPr/>
        <w:pict>
          <v:shape style="position:absolute;margin-left:85.400002pt;margin-top:422.466644pt;width:8.1pt;height:15.3pt;mso-position-horizontal-relative:page;mso-position-vertical-relative:page;z-index:-252216320" type="#_x0000_t202" filled="false" stroked="false">
            <v:textbox inset="0,0,0,0">
              <w:txbxContent>
                <w:p>
                  <w:pPr>
                    <w:spacing w:before="10"/>
                    <w:ind w:left="20" w:right="0" w:firstLine="0"/>
                    <w:jc w:val="left"/>
                    <w:rPr>
                      <w:sz w:val="24"/>
                    </w:rPr>
                  </w:pPr>
                  <w:r>
                    <w:rPr>
                      <w:sz w:val="24"/>
                    </w:rPr>
                    <w:t>♦</w:t>
                  </w:r>
                </w:p>
              </w:txbxContent>
            </v:textbox>
            <w10:wrap type="none"/>
          </v:shape>
        </w:pict>
      </w:r>
      <w:r>
        <w:rPr/>
        <w:pict>
          <v:shape style="position:absolute;margin-left:85.400002pt;margin-top:456.06665pt;width:8.1pt;height:15.3pt;mso-position-horizontal-relative:page;mso-position-vertical-relative:page;z-index:-252215296" type="#_x0000_t202" filled="false" stroked="false">
            <v:textbox inset="0,0,0,0">
              <w:txbxContent>
                <w:p>
                  <w:pPr>
                    <w:spacing w:before="10"/>
                    <w:ind w:left="20" w:right="0" w:firstLine="0"/>
                    <w:jc w:val="left"/>
                    <w:rPr>
                      <w:sz w:val="24"/>
                    </w:rPr>
                  </w:pPr>
                  <w:r>
                    <w:rPr>
                      <w:sz w:val="24"/>
                    </w:rPr>
                    <w:t>♦</w:t>
                  </w:r>
                </w:p>
              </w:txbxContent>
            </v:textbox>
            <w10:wrap type="none"/>
          </v:shape>
        </w:pict>
      </w:r>
      <w:r>
        <w:rPr/>
        <w:pict>
          <v:shape style="position:absolute;margin-left:85.400002pt;margin-top:489.666626pt;width:8.1pt;height:15.3pt;mso-position-horizontal-relative:page;mso-position-vertical-relative:page;z-index:-252214272" type="#_x0000_t202" filled="false" stroked="false">
            <v:textbox inset="0,0,0,0">
              <w:txbxContent>
                <w:p>
                  <w:pPr>
                    <w:spacing w:before="10"/>
                    <w:ind w:left="20" w:right="0" w:firstLine="0"/>
                    <w:jc w:val="left"/>
                    <w:rPr>
                      <w:sz w:val="24"/>
                    </w:rPr>
                  </w:pPr>
                  <w:r>
                    <w:rPr>
                      <w:sz w:val="24"/>
                    </w:rPr>
                    <w:t>♦</w:t>
                  </w:r>
                </w:p>
              </w:txbxContent>
            </v:textbox>
            <w10:wrap type="none"/>
          </v:shape>
        </w:pict>
      </w:r>
      <w:r>
        <w:rPr/>
        <w:pict>
          <v:shape style="position:absolute;margin-left:85.400002pt;margin-top:523.266663pt;width:8.1pt;height:15.3pt;mso-position-horizontal-relative:page;mso-position-vertical-relative:page;z-index:-252213248" type="#_x0000_t202" filled="false" stroked="false">
            <v:textbox inset="0,0,0,0">
              <w:txbxContent>
                <w:p>
                  <w:pPr>
                    <w:spacing w:before="10"/>
                    <w:ind w:left="20" w:right="0" w:firstLine="0"/>
                    <w:jc w:val="left"/>
                    <w:rPr>
                      <w:sz w:val="24"/>
                    </w:rPr>
                  </w:pPr>
                  <w:r>
                    <w:rPr>
                      <w:sz w:val="24"/>
                    </w:rPr>
                    <w:t>♦</w:t>
                  </w:r>
                </w:p>
              </w:txbxContent>
            </v:textbox>
            <w10:wrap type="none"/>
          </v:shape>
        </w:pict>
      </w:r>
      <w:r>
        <w:rPr/>
        <w:pict>
          <v:shape style="position:absolute;margin-left:85.400002pt;margin-top:556.866638pt;width:407.3pt;height:15.3pt;mso-position-horizontal-relative:page;mso-position-vertical-relative:page;z-index:-252212224" type="#_x0000_t202" filled="false" stroked="false">
            <v:textbox inset="0,0,0,0">
              <w:txbxContent>
                <w:p>
                  <w:pPr>
                    <w:spacing w:before="10"/>
                    <w:ind w:left="20" w:right="0" w:firstLine="0"/>
                    <w:jc w:val="left"/>
                    <w:rPr>
                      <w:sz w:val="24"/>
                    </w:rPr>
                  </w:pPr>
                  <w:r>
                    <w:rPr>
                      <w:sz w:val="24"/>
                    </w:rPr>
                    <w:t>As a consumer of CSS, I also agree to the following responsibilities and obligations:</w:t>
                  </w:r>
                </w:p>
              </w:txbxContent>
            </v:textbox>
            <w10:wrap type="none"/>
          </v:shape>
        </w:pict>
      </w:r>
      <w:r>
        <w:rPr/>
        <w:pict>
          <v:shape style="position:absolute;margin-left:85.400002pt;margin-top:576.666626pt;width:8.1pt;height:54.9pt;mso-position-horizontal-relative:page;mso-position-vertical-relative:page;z-index:-252211200" type="#_x0000_t202" filled="false" stroked="false">
            <v:textbox inset="0,0,0,0">
              <w:txbxContent>
                <w:p>
                  <w:pPr>
                    <w:spacing w:before="10"/>
                    <w:ind w:left="20" w:right="0" w:firstLine="0"/>
                    <w:jc w:val="left"/>
                    <w:rPr>
                      <w:sz w:val="24"/>
                    </w:rPr>
                  </w:pPr>
                  <w:r>
                    <w:rPr>
                      <w:sz w:val="24"/>
                    </w:rPr>
                    <w:t>♦</w:t>
                  </w:r>
                </w:p>
                <w:p>
                  <w:pPr>
                    <w:spacing w:before="120"/>
                    <w:ind w:left="20" w:right="0" w:firstLine="0"/>
                    <w:jc w:val="left"/>
                    <w:rPr>
                      <w:sz w:val="24"/>
                    </w:rPr>
                  </w:pPr>
                  <w:r>
                    <w:rPr>
                      <w:sz w:val="24"/>
                    </w:rPr>
                    <w:t>♦</w:t>
                  </w:r>
                </w:p>
                <w:p>
                  <w:pPr>
                    <w:spacing w:before="120"/>
                    <w:ind w:left="20" w:right="0" w:firstLine="0"/>
                    <w:jc w:val="left"/>
                    <w:rPr>
                      <w:sz w:val="24"/>
                    </w:rPr>
                  </w:pPr>
                  <w:r>
                    <w:rPr>
                      <w:sz w:val="24"/>
                    </w:rPr>
                    <w:t>♦</w:t>
                  </w:r>
                </w:p>
              </w:txbxContent>
            </v:textbox>
            <w10:wrap type="none"/>
          </v:shape>
        </w:pict>
      </w:r>
      <w:r>
        <w:rPr/>
        <w:pict>
          <v:shape style="position:absolute;margin-left:112.400002pt;margin-top:576.666626pt;width:399.15pt;height:54.9pt;mso-position-horizontal-relative:page;mso-position-vertical-relative:page;z-index:-252210176" type="#_x0000_t202" filled="false" stroked="false">
            <v:textbox inset="0,0,0,0">
              <w:txbxContent>
                <w:p>
                  <w:pPr>
                    <w:spacing w:before="10"/>
                    <w:ind w:left="20" w:right="0" w:firstLine="0"/>
                    <w:jc w:val="left"/>
                    <w:rPr>
                      <w:sz w:val="24"/>
                    </w:rPr>
                  </w:pPr>
                  <w:r>
                    <w:rPr>
                      <w:sz w:val="24"/>
                    </w:rPr>
                    <w:t>To collaborate with staff to identify and achieve goals as indicated on my IRP</w:t>
                  </w:r>
                </w:p>
                <w:p>
                  <w:pPr>
                    <w:spacing w:line="390" w:lineRule="atLeast" w:before="6"/>
                    <w:ind w:left="20" w:right="-2" w:firstLine="0"/>
                    <w:jc w:val="left"/>
                    <w:rPr>
                      <w:sz w:val="24"/>
                    </w:rPr>
                  </w:pPr>
                  <w:r>
                    <w:rPr>
                      <w:sz w:val="24"/>
                    </w:rPr>
                    <w:t>To respect the rights, privacy and quiet enjoyment of housemates and/or neighbors To maintain my home in good repair and a sanitary degree of cleanliness</w:t>
                  </w:r>
                </w:p>
              </w:txbxContent>
            </v:textbox>
            <w10:wrap type="none"/>
          </v:shape>
        </w:pict>
      </w:r>
      <w:r>
        <w:rPr/>
        <w:pict>
          <v:shape style="position:absolute;margin-left:85.400002pt;margin-top:636.06665pt;width:403.55pt;height:29.1pt;mso-position-horizontal-relative:page;mso-position-vertical-relative:page;z-index:-252209152" type="#_x0000_t202" filled="false" stroked="false">
            <v:textbox inset="0,0,0,0">
              <w:txbxContent>
                <w:p>
                  <w:pPr>
                    <w:spacing w:before="10"/>
                    <w:ind w:left="20" w:right="0" w:firstLine="0"/>
                    <w:jc w:val="left"/>
                    <w:rPr>
                      <w:sz w:val="24"/>
                    </w:rPr>
                  </w:pPr>
                  <w:r>
                    <w:rPr>
                      <w:sz w:val="24"/>
                    </w:rPr>
                    <w:t>[If you need help cleaning, we can refer you to someone who cleans for you at your expense.]</w:t>
                  </w:r>
                </w:p>
              </w:txbxContent>
            </v:textbox>
            <w10:wrap type="none"/>
          </v:shape>
        </w:pict>
      </w:r>
      <w:r>
        <w:rPr/>
        <w:pict>
          <v:shape style="position:absolute;margin-left:85.400002pt;margin-top:669.666626pt;width:8.1pt;height:35.1pt;mso-position-horizontal-relative:page;mso-position-vertical-relative:page;z-index:-252208128" type="#_x0000_t202" filled="false" stroked="false">
            <v:textbox inset="0,0,0,0">
              <w:txbxContent>
                <w:p>
                  <w:pPr>
                    <w:spacing w:before="10"/>
                    <w:ind w:left="20" w:right="0" w:firstLine="0"/>
                    <w:jc w:val="left"/>
                    <w:rPr>
                      <w:sz w:val="24"/>
                    </w:rPr>
                  </w:pPr>
                  <w:r>
                    <w:rPr>
                      <w:sz w:val="24"/>
                    </w:rPr>
                    <w:t>♦</w:t>
                  </w:r>
                </w:p>
                <w:p>
                  <w:pPr>
                    <w:spacing w:before="120"/>
                    <w:ind w:left="20" w:right="0" w:firstLine="0"/>
                    <w:jc w:val="left"/>
                    <w:rPr>
                      <w:sz w:val="24"/>
                    </w:rPr>
                  </w:pPr>
                  <w:r>
                    <w:rPr>
                      <w:sz w:val="24"/>
                    </w:rPr>
                    <w:t>♦</w:t>
                  </w:r>
                </w:p>
              </w:txbxContent>
            </v:textbox>
            <w10:wrap type="none"/>
          </v:shape>
        </w:pict>
      </w:r>
      <w:r>
        <w:rPr/>
        <w:pict>
          <v:shape style="position:absolute;margin-left:112.400002pt;margin-top:669.666626pt;width:288.9pt;height:35.1pt;mso-position-horizontal-relative:page;mso-position-vertical-relative:page;z-index:-252207104" type="#_x0000_t202" filled="false" stroked="false">
            <v:textbox inset="0,0,0,0">
              <w:txbxContent>
                <w:p>
                  <w:pPr>
                    <w:spacing w:before="10"/>
                    <w:ind w:left="20" w:right="0" w:firstLine="0"/>
                    <w:jc w:val="left"/>
                    <w:rPr>
                      <w:sz w:val="24"/>
                    </w:rPr>
                  </w:pPr>
                  <w:r>
                    <w:rPr>
                      <w:sz w:val="24"/>
                    </w:rPr>
                    <w:t>To report any repair needs to the landlord</w:t>
                  </w:r>
                </w:p>
                <w:p>
                  <w:pPr>
                    <w:spacing w:before="120"/>
                    <w:ind w:left="20" w:right="0" w:firstLine="0"/>
                    <w:jc w:val="left"/>
                    <w:rPr>
                      <w:sz w:val="24"/>
                    </w:rPr>
                  </w:pPr>
                  <w:r>
                    <w:rPr>
                      <w:sz w:val="24"/>
                    </w:rPr>
                    <w:t>To not use illegal substances and engage in illegal activities</w:t>
                  </w:r>
                </w:p>
              </w:txbxContent>
            </v:textbox>
            <w10:wrap type="none"/>
          </v:shape>
        </w:pict>
      </w:r>
      <w:r>
        <w:rPr/>
        <w:pict>
          <v:shape style="position:absolute;margin-left:85.400002pt;margin-top:734.73999pt;width:203.2pt;height:22.3pt;mso-position-horizontal-relative:page;mso-position-vertical-relative:page;z-index:-252206080" type="#_x0000_t202" filled="false" stroked="false">
            <v:textbox inset="0,0,0,0">
              <w:txbxContent>
                <w:p>
                  <w:pPr>
                    <w:spacing w:before="12"/>
                    <w:ind w:left="20" w:right="4" w:firstLine="0"/>
                    <w:jc w:val="left"/>
                    <w:rPr>
                      <w:sz w:val="18"/>
                    </w:rPr>
                  </w:pPr>
                  <w:r>
                    <w:rPr>
                      <w:sz w:val="18"/>
                    </w:rPr>
                    <w:t>P:Public\Residential\FORMS\Service_Agreement_CSS Update 2017_0905</w:t>
                  </w:r>
                </w:p>
              </w:txbxContent>
            </v:textbox>
            <w10:wrap type="none"/>
          </v:shape>
        </w:pict>
      </w:r>
      <w:r>
        <w:rPr/>
        <w:pict>
          <v:shape style="position:absolute;margin-left:294.70993pt;margin-top:63.76001pt;width:11.05pt;height:12pt;mso-position-horizontal-relative:page;mso-position-vertical-relative:page;z-index:-252205056" type="#_x0000_t202" filled="false" stroked="false">
            <v:textbox inset="0,0,0,0">
              <w:txbxContent>
                <w:p>
                  <w:pPr>
                    <w:pStyle w:val="BodyText"/>
                    <w:spacing w:before="4"/>
                    <w:ind w:left="40"/>
                    <w:rPr>
                      <w:sz w:val="17"/>
                    </w:rPr>
                  </w:pPr>
                </w:p>
              </w:txbxContent>
            </v:textbox>
            <w10:wrap type="none"/>
          </v:shape>
        </w:pict>
      </w:r>
      <w:r>
        <w:rPr/>
        <w:pict>
          <v:shape style="position:absolute;margin-left:295.565765pt;margin-top:160.359985pt;width:150.15pt;height:12pt;mso-position-horizontal-relative:page;mso-position-vertical-relative:page;z-index:-252204032" type="#_x0000_t202" filled="false" stroked="false">
            <v:textbox inset="0,0,0,0">
              <w:txbxContent>
                <w:p>
                  <w:pPr>
                    <w:pStyle w:val="BodyText"/>
                    <w:spacing w:before="4"/>
                    <w:ind w:left="40"/>
                    <w:rPr>
                      <w:sz w:val="17"/>
                    </w:rPr>
                  </w:pPr>
                </w:p>
              </w:txbxContent>
            </v:textbox>
            <w10:wrap type="none"/>
          </v:shape>
        </w:pict>
      </w:r>
    </w:p>
    <w:p>
      <w:pPr>
        <w:spacing w:after="0"/>
        <w:rPr>
          <w:sz w:val="2"/>
          <w:szCs w:val="2"/>
        </w:rPr>
        <w:sectPr>
          <w:pgSz w:w="12240" w:h="15840"/>
          <w:pgMar w:top="700" w:bottom="280" w:left="880" w:right="880"/>
        </w:sectPr>
      </w:pPr>
    </w:p>
    <w:p>
      <w:pPr>
        <w:rPr>
          <w:sz w:val="2"/>
          <w:szCs w:val="2"/>
        </w:rPr>
      </w:pPr>
      <w:r>
        <w:rPr/>
        <w:pict>
          <v:shape style="position:absolute;margin-left:85.400002pt;margin-top:35.46664pt;width:8.1pt;height:15.3pt;mso-position-horizontal-relative:page;mso-position-vertical-relative:page;z-index:-252203008" type="#_x0000_t202" filled="false" stroked="false">
            <v:textbox inset="0,0,0,0">
              <w:txbxContent>
                <w:p>
                  <w:pPr>
                    <w:spacing w:before="10"/>
                    <w:ind w:left="20" w:right="0" w:firstLine="0"/>
                    <w:jc w:val="left"/>
                    <w:rPr>
                      <w:sz w:val="24"/>
                    </w:rPr>
                  </w:pPr>
                  <w:r>
                    <w:rPr>
                      <w:sz w:val="24"/>
                    </w:rPr>
                    <w:t>♦</w:t>
                  </w:r>
                </w:p>
              </w:txbxContent>
            </v:textbox>
            <w10:wrap type="none"/>
          </v:shape>
        </w:pict>
      </w:r>
      <w:r>
        <w:rPr/>
        <w:pict>
          <v:shape style="position:absolute;margin-left:112.400002pt;margin-top:35.46664pt;width:411.85pt;height:42.9pt;mso-position-horizontal-relative:page;mso-position-vertical-relative:page;z-index:-252201984" type="#_x0000_t202" filled="false" stroked="false">
            <v:textbox inset="0,0,0,0">
              <w:txbxContent>
                <w:p>
                  <w:pPr>
                    <w:spacing w:before="10"/>
                    <w:ind w:left="20" w:right="0" w:firstLine="0"/>
                    <w:jc w:val="left"/>
                    <w:rPr>
                      <w:sz w:val="24"/>
                    </w:rPr>
                  </w:pPr>
                  <w:r>
                    <w:rPr>
                      <w:sz w:val="24"/>
                    </w:rPr>
                    <w:t>To allow support staff safe access to my home. Support staff and/or the landlord will give me prior notice 24 hours in advance except in critical life situations where there is concern for my welfare, welfare of others, or property.</w:t>
                  </w:r>
                </w:p>
              </w:txbxContent>
            </v:textbox>
            <w10:wrap type="none"/>
          </v:shape>
        </w:pict>
      </w:r>
      <w:r>
        <w:rPr/>
        <w:pict>
          <v:shape style="position:absolute;margin-left:85.400002pt;margin-top:82.866638pt;width:437.95pt;height:210.9pt;mso-position-horizontal-relative:page;mso-position-vertical-relative:page;z-index:-252200960" type="#_x0000_t202" filled="false" stroked="false">
            <v:textbox inset="0,0,0,0">
              <w:txbxContent>
                <w:p>
                  <w:pPr>
                    <w:spacing w:before="10"/>
                    <w:ind w:left="20" w:right="401" w:firstLine="0"/>
                    <w:jc w:val="left"/>
                    <w:rPr>
                      <w:sz w:val="24"/>
                    </w:rPr>
                  </w:pPr>
                  <w:r>
                    <w:rPr>
                      <w:sz w:val="24"/>
                    </w:rPr>
                    <w:t>I understand that if I have questions or concerns I will contact my designated support worker.</w:t>
                  </w:r>
                </w:p>
                <w:p>
                  <w:pPr>
                    <w:spacing w:before="120"/>
                    <w:ind w:left="20" w:right="401" w:firstLine="0"/>
                    <w:jc w:val="left"/>
                    <w:rPr>
                      <w:sz w:val="24"/>
                    </w:rPr>
                  </w:pPr>
                  <w:r>
                    <w:rPr>
                      <w:sz w:val="24"/>
                    </w:rPr>
                    <w:t>I understand that I have rights, and have been provided a copy of Rights of Individuals Receiving Services which will not be violated (See Attached Rights of Individuals Receiving Services.)</w:t>
                  </w:r>
                </w:p>
                <w:p>
                  <w:pPr>
                    <w:spacing w:before="120"/>
                    <w:ind w:left="20" w:right="315" w:firstLine="0"/>
                    <w:jc w:val="left"/>
                    <w:rPr>
                      <w:sz w:val="24"/>
                    </w:rPr>
                  </w:pPr>
                  <w:r>
                    <w:rPr>
                      <w:sz w:val="24"/>
                    </w:rPr>
                    <w:t>I understand if I have a complaint I may follow the Grievance Procedure and have been provided a copy of CODI’s Grievance Procedure (See Attached Grievance Procedure.)</w:t>
                  </w:r>
                </w:p>
                <w:p>
                  <w:pPr>
                    <w:spacing w:before="120"/>
                    <w:ind w:left="20" w:right="17" w:firstLine="0"/>
                    <w:jc w:val="left"/>
                    <w:rPr>
                      <w:sz w:val="24"/>
                    </w:rPr>
                  </w:pPr>
                  <w:r>
                    <w:rPr>
                      <w:sz w:val="24"/>
                    </w:rPr>
                    <w:t>I understand I may review CODI’s CSS policies and procedures located at 901 Atlantic Avenue, Egg Harbor City by contacting VP of Residential Services Sarai Southrey at #609 965-6871.</w:t>
                  </w:r>
                </w:p>
                <w:p>
                  <w:pPr>
                    <w:spacing w:before="120"/>
                    <w:ind w:left="20" w:right="0" w:firstLine="0"/>
                    <w:jc w:val="left"/>
                    <w:rPr>
                      <w:sz w:val="24"/>
                    </w:rPr>
                  </w:pPr>
                  <w:r>
                    <w:rPr>
                      <w:sz w:val="24"/>
                    </w:rPr>
                    <w:t>I understand that CODI’s Community Support Services program is a voluntary program.</w:t>
                  </w:r>
                </w:p>
                <w:p>
                  <w:pPr>
                    <w:spacing w:before="120"/>
                    <w:ind w:left="20" w:right="401" w:firstLine="0"/>
                    <w:jc w:val="left"/>
                    <w:rPr>
                      <w:sz w:val="24"/>
                    </w:rPr>
                  </w:pPr>
                  <w:r>
                    <w:rPr>
                      <w:sz w:val="24"/>
                    </w:rPr>
                    <w:t>I also understand that this agreement has no end date and I cannot be terminated from receiving Community Support Services except in the following situations:</w:t>
                  </w:r>
                </w:p>
              </w:txbxContent>
            </v:textbox>
            <w10:wrap type="none"/>
          </v:shape>
        </w:pict>
      </w:r>
      <w:r>
        <w:rPr/>
        <w:pict>
          <v:shape style="position:absolute;margin-left:85.400002pt;margin-top:298.266632pt;width:8.1pt;height:35.1pt;mso-position-horizontal-relative:page;mso-position-vertical-relative:page;z-index:-252199936" type="#_x0000_t202" filled="false" stroked="false">
            <v:textbox inset="0,0,0,0">
              <w:txbxContent>
                <w:p>
                  <w:pPr>
                    <w:spacing w:before="10"/>
                    <w:ind w:left="20" w:right="0" w:firstLine="0"/>
                    <w:jc w:val="left"/>
                    <w:rPr>
                      <w:sz w:val="24"/>
                    </w:rPr>
                  </w:pPr>
                  <w:r>
                    <w:rPr>
                      <w:sz w:val="24"/>
                    </w:rPr>
                    <w:t>♦</w:t>
                  </w:r>
                </w:p>
                <w:p>
                  <w:pPr>
                    <w:spacing w:before="120"/>
                    <w:ind w:left="20" w:right="0" w:firstLine="0"/>
                    <w:jc w:val="left"/>
                    <w:rPr>
                      <w:sz w:val="24"/>
                    </w:rPr>
                  </w:pPr>
                  <w:r>
                    <w:rPr>
                      <w:sz w:val="24"/>
                    </w:rPr>
                    <w:t>♦</w:t>
                  </w:r>
                </w:p>
              </w:txbxContent>
            </v:textbox>
            <w10:wrap type="none"/>
          </v:shape>
        </w:pict>
      </w:r>
      <w:r>
        <w:rPr/>
        <w:pict>
          <v:shape style="position:absolute;margin-left:112.400002pt;margin-top:298.266632pt;width:414.2pt;height:102.3pt;mso-position-horizontal-relative:page;mso-position-vertical-relative:page;z-index:-252198912" type="#_x0000_t202" filled="false" stroked="false">
            <v:textbox inset="0,0,0,0">
              <w:txbxContent>
                <w:p>
                  <w:pPr>
                    <w:spacing w:before="10"/>
                    <w:ind w:left="20" w:right="0" w:firstLine="0"/>
                    <w:jc w:val="left"/>
                    <w:rPr>
                      <w:sz w:val="24"/>
                    </w:rPr>
                  </w:pPr>
                  <w:r>
                    <w:rPr>
                      <w:sz w:val="24"/>
                    </w:rPr>
                    <w:t>If I have achieved my IRP goals and no longer need any further support from CODI</w:t>
                  </w:r>
                </w:p>
                <w:p>
                  <w:pPr>
                    <w:spacing w:before="120"/>
                    <w:ind w:left="20" w:right="0" w:firstLine="0"/>
                    <w:jc w:val="left"/>
                    <w:rPr>
                      <w:sz w:val="24"/>
                    </w:rPr>
                  </w:pPr>
                  <w:r>
                    <w:rPr>
                      <w:sz w:val="24"/>
                    </w:rPr>
                    <w:t>If I am out of contact with the program for a continuous period of [90] days after staff has made reasonable attempts to contact me</w:t>
                  </w:r>
                </w:p>
                <w:p>
                  <w:pPr>
                    <w:spacing w:before="120"/>
                    <w:ind w:left="20" w:right="0" w:firstLine="0"/>
                    <w:jc w:val="left"/>
                    <w:rPr>
                      <w:sz w:val="24"/>
                    </w:rPr>
                  </w:pPr>
                  <w:r>
                    <w:rPr>
                      <w:sz w:val="24"/>
                    </w:rPr>
                    <w:t>If I leave the Atlantic County and I am no longer accessible to staff</w:t>
                  </w:r>
                </w:p>
                <w:p>
                  <w:pPr>
                    <w:spacing w:before="120"/>
                    <w:ind w:left="20" w:right="193" w:firstLine="0"/>
                    <w:jc w:val="left"/>
                    <w:rPr>
                      <w:sz w:val="24"/>
                    </w:rPr>
                  </w:pPr>
                  <w:r>
                    <w:rPr>
                      <w:sz w:val="24"/>
                    </w:rPr>
                    <w:t>If I repeatedly violate a reasonable rule governing conduct after CODI has provided me written notice to cease violating that rule in accordance with NJAC 10:37.</w:t>
                  </w:r>
                </w:p>
              </w:txbxContent>
            </v:textbox>
            <w10:wrap type="none"/>
          </v:shape>
        </w:pict>
      </w:r>
      <w:r>
        <w:rPr/>
        <w:pict>
          <v:shape style="position:absolute;margin-left:85.400002pt;margin-top:351.666626pt;width:8.1pt;height:35.1pt;mso-position-horizontal-relative:page;mso-position-vertical-relative:page;z-index:-252197888" type="#_x0000_t202" filled="false" stroked="false">
            <v:textbox inset="0,0,0,0">
              <w:txbxContent>
                <w:p>
                  <w:pPr>
                    <w:spacing w:before="10"/>
                    <w:ind w:left="20" w:right="0" w:firstLine="0"/>
                    <w:jc w:val="left"/>
                    <w:rPr>
                      <w:sz w:val="24"/>
                    </w:rPr>
                  </w:pPr>
                  <w:r>
                    <w:rPr>
                      <w:sz w:val="24"/>
                    </w:rPr>
                    <w:t>♦</w:t>
                  </w:r>
                </w:p>
                <w:p>
                  <w:pPr>
                    <w:spacing w:before="120"/>
                    <w:ind w:left="20" w:right="0" w:firstLine="0"/>
                    <w:jc w:val="left"/>
                    <w:rPr>
                      <w:sz w:val="24"/>
                    </w:rPr>
                  </w:pPr>
                  <w:r>
                    <w:rPr>
                      <w:sz w:val="24"/>
                    </w:rPr>
                    <w:t>♦</w:t>
                  </w:r>
                </w:p>
              </w:txbxContent>
            </v:textbox>
            <w10:wrap type="none"/>
          </v:shape>
        </w:pict>
      </w:r>
      <w:r>
        <w:rPr/>
        <w:pict>
          <v:shape style="position:absolute;margin-left:85.400002pt;margin-top:418.866638pt;width:433.35pt;height:42.9pt;mso-position-horizontal-relative:page;mso-position-vertical-relative:page;z-index:-252196864" type="#_x0000_t202" filled="false" stroked="false">
            <v:textbox inset="0,0,0,0">
              <w:txbxContent>
                <w:p>
                  <w:pPr>
                    <w:spacing w:before="10"/>
                    <w:ind w:left="20" w:right="-4" w:firstLine="0"/>
                    <w:jc w:val="left"/>
                    <w:rPr>
                      <w:sz w:val="24"/>
                    </w:rPr>
                  </w:pPr>
                  <w:r>
                    <w:rPr>
                      <w:sz w:val="24"/>
                    </w:rPr>
                    <w:t>In addition, I understand that I may always re-apply for CODI Community Support Services after termination and my case may be re-opened, should I choose to receive such services.</w:t>
                  </w:r>
                </w:p>
              </w:txbxContent>
            </v:textbox>
            <w10:wrap type="none"/>
          </v:shape>
        </w:pict>
      </w:r>
      <w:r>
        <w:rPr/>
        <w:pict>
          <v:shape style="position:absolute;margin-left:85.400002pt;margin-top:474.06665pt;width:346.25pt;height:15.3pt;mso-position-horizontal-relative:page;mso-position-vertical-relative:page;z-index:-252195840" type="#_x0000_t202" filled="false" stroked="false">
            <v:textbox inset="0,0,0,0">
              <w:txbxContent>
                <w:p>
                  <w:pPr>
                    <w:tabs>
                      <w:tab w:pos="6905" w:val="left" w:leader="none"/>
                    </w:tabs>
                    <w:spacing w:before="10"/>
                    <w:ind w:left="20" w:right="0" w:firstLine="0"/>
                    <w:jc w:val="left"/>
                    <w:rPr>
                      <w:sz w:val="24"/>
                    </w:rPr>
                  </w:pPr>
                  <w:r>
                    <w:rPr>
                      <w:sz w:val="24"/>
                    </w:rPr>
                    <w:t>Consumer</w:t>
                  </w:r>
                  <w:r>
                    <w:rPr>
                      <w:spacing w:val="-5"/>
                      <w:sz w:val="24"/>
                    </w:rPr>
                    <w:t> </w:t>
                  </w:r>
                  <w:r>
                    <w:rPr>
                      <w:sz w:val="24"/>
                    </w:rPr>
                    <w:t>Signature</w:t>
                  </w:r>
                  <w:r>
                    <w:rPr>
                      <w:sz w:val="24"/>
                      <w:u w:val="single"/>
                    </w:rPr>
                    <w:t> </w:t>
                    <w:tab/>
                  </w:r>
                </w:p>
              </w:txbxContent>
            </v:textbox>
            <w10:wrap type="none"/>
          </v:shape>
        </w:pict>
      </w:r>
      <w:r>
        <w:rPr/>
        <w:pict>
          <v:shape style="position:absolute;margin-left:85.400002pt;margin-top:501.666626pt;width:151pt;height:15.3pt;mso-position-horizontal-relative:page;mso-position-vertical-relative:page;z-index:-252194816" type="#_x0000_t202" filled="false" stroked="false">
            <v:textbox inset="0,0,0,0">
              <w:txbxContent>
                <w:p>
                  <w:pPr>
                    <w:tabs>
                      <w:tab w:pos="3000" w:val="left" w:leader="none"/>
                    </w:tabs>
                    <w:spacing w:before="10"/>
                    <w:ind w:left="20" w:right="0" w:firstLine="0"/>
                    <w:jc w:val="left"/>
                    <w:rPr>
                      <w:sz w:val="24"/>
                    </w:rPr>
                  </w:pPr>
                  <w:r>
                    <w:rPr>
                      <w:sz w:val="24"/>
                    </w:rPr>
                    <w:t>Date: </w:t>
                  </w:r>
                  <w:r>
                    <w:rPr>
                      <w:sz w:val="24"/>
                      <w:u w:val="single"/>
                    </w:rPr>
                    <w:t> </w:t>
                    <w:tab/>
                  </w:r>
                </w:p>
              </w:txbxContent>
            </v:textbox>
            <w10:wrap type="none"/>
          </v:shape>
        </w:pict>
      </w:r>
      <w:r>
        <w:rPr/>
        <w:pict>
          <v:shape style="position:absolute;margin-left:85.400002pt;margin-top:529.266663pt;width:355.25pt;height:15.3pt;mso-position-horizontal-relative:page;mso-position-vertical-relative:page;z-index:-252193792" type="#_x0000_t202" filled="false" stroked="false">
            <v:textbox inset="0,0,0,0">
              <w:txbxContent>
                <w:p>
                  <w:pPr>
                    <w:tabs>
                      <w:tab w:pos="7085" w:val="left" w:leader="none"/>
                    </w:tabs>
                    <w:spacing w:before="10"/>
                    <w:ind w:left="20" w:right="0" w:firstLine="0"/>
                    <w:jc w:val="left"/>
                    <w:rPr>
                      <w:sz w:val="24"/>
                    </w:rPr>
                  </w:pPr>
                  <w:r>
                    <w:rPr>
                      <w:sz w:val="24"/>
                    </w:rPr>
                    <w:t>Witnessed</w:t>
                  </w:r>
                  <w:r>
                    <w:rPr>
                      <w:spacing w:val="-3"/>
                      <w:sz w:val="24"/>
                    </w:rPr>
                    <w:t> </w:t>
                  </w:r>
                  <w:r>
                    <w:rPr>
                      <w:sz w:val="24"/>
                    </w:rPr>
                    <w:t>by: </w:t>
                  </w:r>
                  <w:r>
                    <w:rPr>
                      <w:sz w:val="24"/>
                      <w:u w:val="single"/>
                    </w:rPr>
                    <w:t> </w:t>
                    <w:tab/>
                  </w:r>
                </w:p>
              </w:txbxContent>
            </v:textbox>
            <w10:wrap type="none"/>
          </v:shape>
        </w:pict>
      </w:r>
      <w:r>
        <w:rPr/>
        <w:pict>
          <v:shape style="position:absolute;margin-left:85.400002pt;margin-top:556.866638pt;width:143.1pt;height:15.3pt;mso-position-horizontal-relative:page;mso-position-vertical-relative:page;z-index:-252192768" type="#_x0000_t202" filled="false" stroked="false">
            <v:textbox inset="0,0,0,0">
              <w:txbxContent>
                <w:p>
                  <w:pPr>
                    <w:tabs>
                      <w:tab w:pos="2842" w:val="left" w:leader="none"/>
                    </w:tabs>
                    <w:spacing w:before="10"/>
                    <w:ind w:left="20" w:right="0" w:firstLine="0"/>
                    <w:jc w:val="left"/>
                    <w:rPr>
                      <w:sz w:val="24"/>
                    </w:rPr>
                  </w:pPr>
                  <w:r>
                    <w:rPr>
                      <w:sz w:val="24"/>
                    </w:rPr>
                    <w:t>Date: </w:t>
                  </w:r>
                  <w:r>
                    <w:rPr>
                      <w:sz w:val="24"/>
                      <w:u w:val="single"/>
                    </w:rPr>
                    <w:t> </w:t>
                    <w:tab/>
                  </w:r>
                </w:p>
              </w:txbxContent>
            </v:textbox>
            <w10:wrap type="none"/>
          </v:shape>
        </w:pict>
      </w:r>
      <w:r>
        <w:rPr/>
        <w:pict>
          <v:shape style="position:absolute;margin-left:85.400002pt;margin-top:734.73999pt;width:203.2pt;height:22.3pt;mso-position-horizontal-relative:page;mso-position-vertical-relative:page;z-index:-252191744" type="#_x0000_t202" filled="false" stroked="false">
            <v:textbox inset="0,0,0,0">
              <w:txbxContent>
                <w:p>
                  <w:pPr>
                    <w:spacing w:before="12"/>
                    <w:ind w:left="20" w:right="4" w:firstLine="0"/>
                    <w:jc w:val="left"/>
                    <w:rPr>
                      <w:sz w:val="18"/>
                    </w:rPr>
                  </w:pPr>
                  <w:r>
                    <w:rPr>
                      <w:sz w:val="18"/>
                    </w:rPr>
                    <w:t>P:Public\Residential\FORMS\Service_Agreement_CSS Update 2017_0905</w:t>
                  </w:r>
                </w:p>
              </w:txbxContent>
            </v:textbox>
            <w10:wrap type="none"/>
          </v:shape>
        </w:pict>
      </w:r>
      <w:r>
        <w:rPr/>
        <w:pict>
          <v:shape style="position:absolute;margin-left:184.678268pt;margin-top:474.76001pt;width:246pt;height:12pt;mso-position-horizontal-relative:page;mso-position-vertical-relative:page;z-index:-252190720" type="#_x0000_t202" filled="false" stroked="false">
            <v:textbox inset="0,0,0,0">
              <w:txbxContent>
                <w:p>
                  <w:pPr>
                    <w:pStyle w:val="BodyText"/>
                    <w:spacing w:before="4"/>
                    <w:ind w:left="40"/>
                    <w:rPr>
                      <w:sz w:val="17"/>
                    </w:rPr>
                  </w:pPr>
                </w:p>
              </w:txbxContent>
            </v:textbox>
            <w10:wrap type="none"/>
          </v:shape>
        </w:pict>
      </w:r>
      <w:r>
        <w:rPr/>
        <w:pict>
          <v:shape style="position:absolute;margin-left:115.32pt;margin-top:502.359985pt;width:120.15pt;height:12pt;mso-position-horizontal-relative:page;mso-position-vertical-relative:page;z-index:-252189696" type="#_x0000_t202" filled="false" stroked="false">
            <v:textbox inset="0,0,0,0">
              <w:txbxContent>
                <w:p>
                  <w:pPr>
                    <w:pStyle w:val="BodyText"/>
                    <w:spacing w:before="4"/>
                    <w:ind w:left="40"/>
                    <w:rPr>
                      <w:sz w:val="17"/>
                    </w:rPr>
                  </w:pPr>
                </w:p>
              </w:txbxContent>
            </v:textbox>
            <w10:wrap type="none"/>
          </v:shape>
        </w:pict>
      </w:r>
      <w:r>
        <w:rPr/>
        <w:pict>
          <v:shape style="position:absolute;margin-left:157.676163pt;margin-top:529.960022pt;width:282pt;height:12pt;mso-position-horizontal-relative:page;mso-position-vertical-relative:page;z-index:-252188672" type="#_x0000_t202" filled="false" stroked="false">
            <v:textbox inset="0,0,0,0">
              <w:txbxContent>
                <w:p>
                  <w:pPr>
                    <w:pStyle w:val="BodyText"/>
                    <w:spacing w:before="4"/>
                    <w:ind w:left="40"/>
                    <w:rPr>
                      <w:sz w:val="17"/>
                    </w:rPr>
                  </w:pPr>
                </w:p>
              </w:txbxContent>
            </v:textbox>
            <w10:wrap type="none"/>
          </v:shape>
        </w:pict>
      </w:r>
      <w:r>
        <w:rPr/>
        <w:pict>
          <v:shape style="position:absolute;margin-left:115.32pt;margin-top:557.559998pt;width:112.2pt;height:12pt;mso-position-horizontal-relative:page;mso-position-vertical-relative:page;z-index:-252187648" type="#_x0000_t202" filled="false" stroked="false">
            <v:textbox inset="0,0,0,0">
              <w:txbxContent>
                <w:p>
                  <w:pPr>
                    <w:pStyle w:val="BodyText"/>
                    <w:spacing w:before="4"/>
                    <w:ind w:left="40"/>
                    <w:rPr>
                      <w:sz w:val="17"/>
                    </w:rPr>
                  </w:pPr>
                </w:p>
              </w:txbxContent>
            </v:textbox>
            <w10:wrap type="none"/>
          </v:shape>
        </w:pict>
      </w:r>
    </w:p>
    <w:sectPr>
      <w:pgSz w:w="12240" w:h="15840"/>
      <w:pgMar w:top="700" w:bottom="280" w:left="88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0" w:hanging="214"/>
      </w:pPr>
      <w:rPr>
        <w:rFonts w:hint="default" w:ascii="Times New Roman" w:hAnsi="Times New Roman" w:eastAsia="Times New Roman" w:cs="Times New Roman"/>
        <w:w w:val="65"/>
        <w:sz w:val="28"/>
        <w:szCs w:val="28"/>
        <w:lang w:val="en-us" w:eastAsia="en-us" w:bidi="en-us"/>
      </w:rPr>
    </w:lvl>
    <w:lvl w:ilvl="1">
      <w:start w:val="0"/>
      <w:numFmt w:val="bullet"/>
      <w:lvlText w:val="•"/>
      <w:lvlJc w:val="left"/>
      <w:pPr>
        <w:ind w:left="1039" w:hanging="214"/>
      </w:pPr>
      <w:rPr>
        <w:rFonts w:hint="default"/>
        <w:lang w:val="en-us" w:eastAsia="en-us" w:bidi="en-us"/>
      </w:rPr>
    </w:lvl>
    <w:lvl w:ilvl="2">
      <w:start w:val="0"/>
      <w:numFmt w:val="bullet"/>
      <w:lvlText w:val="•"/>
      <w:lvlJc w:val="left"/>
      <w:pPr>
        <w:ind w:left="2058" w:hanging="214"/>
      </w:pPr>
      <w:rPr>
        <w:rFonts w:hint="default"/>
        <w:lang w:val="en-us" w:eastAsia="en-us" w:bidi="en-us"/>
      </w:rPr>
    </w:lvl>
    <w:lvl w:ilvl="3">
      <w:start w:val="0"/>
      <w:numFmt w:val="bullet"/>
      <w:lvlText w:val="•"/>
      <w:lvlJc w:val="left"/>
      <w:pPr>
        <w:ind w:left="3077" w:hanging="214"/>
      </w:pPr>
      <w:rPr>
        <w:rFonts w:hint="default"/>
        <w:lang w:val="en-us" w:eastAsia="en-us" w:bidi="en-us"/>
      </w:rPr>
    </w:lvl>
    <w:lvl w:ilvl="4">
      <w:start w:val="0"/>
      <w:numFmt w:val="bullet"/>
      <w:lvlText w:val="•"/>
      <w:lvlJc w:val="left"/>
      <w:pPr>
        <w:ind w:left="4097" w:hanging="214"/>
      </w:pPr>
      <w:rPr>
        <w:rFonts w:hint="default"/>
        <w:lang w:val="en-us" w:eastAsia="en-us" w:bidi="en-us"/>
      </w:rPr>
    </w:lvl>
    <w:lvl w:ilvl="5">
      <w:start w:val="0"/>
      <w:numFmt w:val="bullet"/>
      <w:lvlText w:val="•"/>
      <w:lvlJc w:val="left"/>
      <w:pPr>
        <w:ind w:left="5116" w:hanging="214"/>
      </w:pPr>
      <w:rPr>
        <w:rFonts w:hint="default"/>
        <w:lang w:val="en-us" w:eastAsia="en-us" w:bidi="en-us"/>
      </w:rPr>
    </w:lvl>
    <w:lvl w:ilvl="6">
      <w:start w:val="0"/>
      <w:numFmt w:val="bullet"/>
      <w:lvlText w:val="•"/>
      <w:lvlJc w:val="left"/>
      <w:pPr>
        <w:ind w:left="6135" w:hanging="214"/>
      </w:pPr>
      <w:rPr>
        <w:rFonts w:hint="default"/>
        <w:lang w:val="en-us" w:eastAsia="en-us" w:bidi="en-us"/>
      </w:rPr>
    </w:lvl>
    <w:lvl w:ilvl="7">
      <w:start w:val="0"/>
      <w:numFmt w:val="bullet"/>
      <w:lvlText w:val="•"/>
      <w:lvlJc w:val="left"/>
      <w:pPr>
        <w:ind w:left="7155" w:hanging="214"/>
      </w:pPr>
      <w:rPr>
        <w:rFonts w:hint="default"/>
        <w:lang w:val="en-us" w:eastAsia="en-us" w:bidi="en-us"/>
      </w:rPr>
    </w:lvl>
    <w:lvl w:ilvl="8">
      <w:start w:val="0"/>
      <w:numFmt w:val="bullet"/>
      <w:lvlText w:val="•"/>
      <w:lvlJc w:val="left"/>
      <w:pPr>
        <w:ind w:left="8174" w:hanging="214"/>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9"/>
      <w:ind w:left="20"/>
    </w:pPr>
    <w:rPr>
      <w:rFonts w:ascii="Times New Roman" w:hAnsi="Times New Roman" w:eastAsia="Times New Roman" w:cs="Times New Roman"/>
      <w:sz w:val="28"/>
      <w:szCs w:val="28"/>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M. Geisenhoffer</dc:creator>
  <cp:keywords>Residential Handbook</cp:keywords>
  <dc:subject>Residential Handbook</dc:subject>
  <dc:title>Residential Handbook</dc:title>
  <dcterms:created xsi:type="dcterms:W3CDTF">2023-06-02T15:37:40Z</dcterms:created>
  <dcterms:modified xsi:type="dcterms:W3CDTF">2023-06-02T15:37:40Z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Acrobat PDFMaker 17 for Word</vt:lpwstr>
  </property>
  <property fmtid="{D5CDD505-2E9C-101B-9397-08002B2CF9AE}" pid="4" name="LastSaved">
    <vt:filetime>2023-06-02T00:00:00Z</vt:filetime>
  </property>
</Properties>
</file>